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B044D1">
      <w:pPr>
        <w:bidi w:val="0"/>
        <w:jc w:val="center"/>
        <w:rPr>
          <w:rFonts w:hint="eastAsia"/>
          <w:b/>
          <w:bCs/>
          <w:sz w:val="44"/>
          <w:szCs w:val="44"/>
          <w:lang w:val="en-US" w:eastAsia="zh-CN"/>
        </w:rPr>
      </w:pPr>
      <w:r>
        <w:rPr>
          <w:rFonts w:hint="eastAsia"/>
          <w:b/>
          <w:bCs/>
          <w:sz w:val="44"/>
          <w:szCs w:val="44"/>
          <w:lang w:val="en-US" w:eastAsia="zh-CN"/>
        </w:rPr>
        <w:t>凌霄空间——一体化云端社区与开放生态</w:t>
      </w:r>
    </w:p>
    <w:p w14:paraId="1AC509A5">
      <w:pPr>
        <w:bidi w:val="0"/>
        <w:jc w:val="center"/>
        <w:rPr>
          <w:rFonts w:hint="eastAsia"/>
          <w:b/>
          <w:bCs/>
          <w:sz w:val="44"/>
          <w:szCs w:val="44"/>
          <w:lang w:val="en-US" w:eastAsia="zh-CN"/>
        </w:rPr>
      </w:pPr>
    </w:p>
    <w:p w14:paraId="5F23A10A">
      <w:pPr>
        <w:pStyle w:val="2"/>
        <w:bidi w:val="0"/>
        <w:rPr>
          <w:rFonts w:hint="eastAsia"/>
          <w:lang w:val="en-US" w:eastAsia="zh-CN"/>
        </w:rPr>
      </w:pPr>
      <w:r>
        <w:rPr>
          <w:rFonts w:hint="eastAsia"/>
          <w:lang w:val="en-US" w:eastAsia="zh-CN"/>
        </w:rPr>
        <w:t>1开发背景</w:t>
      </w:r>
    </w:p>
    <w:p w14:paraId="2AA869B2">
      <w:pPr>
        <w:bidi w:val="0"/>
        <w:rPr>
          <w:rFonts w:hint="default"/>
          <w:sz w:val="28"/>
          <w:szCs w:val="28"/>
          <w:lang w:val="en-US" w:eastAsia="zh-CN"/>
        </w:rPr>
      </w:pPr>
      <w:r>
        <w:rPr>
          <w:rFonts w:hint="eastAsia"/>
          <w:sz w:val="28"/>
          <w:szCs w:val="28"/>
          <w:lang w:val="en-US" w:eastAsia="zh-CN"/>
        </w:rPr>
        <w:t>目前市面上如微博，CSDN，知乎等产品普遍面向社会所有用户，并且无法对特殊团体进行定制化服务，且规模过于庞大,对于服务器与程序的设计要求非常高。在大多数中小微型企业、组织、学校中，存在自身的个性化与工作需求的平台，例如公司内部的各种工作、交流平台，在实际使用中频繁切换不同平台等操作，易对其总体使用体验与使用效率产生影响；例如学校使用场景中，有缴纳学费的网站，有选课的网站，有专属特定校园的学习网站等，这些平台功能单一，且分散部署，导致总体管理混乱，各人之间内容偏差大信息差大；综合上述各类情况我们开发了一款适用于各中小微型企业，组织，学校的，功能丰富且具有开发性协同性的开放式生态平台——凌霄空间</w:t>
      </w:r>
    </w:p>
    <w:p w14:paraId="0547F9D0">
      <w:pPr>
        <w:pStyle w:val="2"/>
        <w:bidi w:val="0"/>
        <w:rPr>
          <w:rFonts w:hint="eastAsia"/>
          <w:lang w:val="en-US" w:eastAsia="zh-CN"/>
        </w:rPr>
      </w:pPr>
      <w:r>
        <w:rPr>
          <w:rFonts w:hint="eastAsia"/>
          <w:lang w:val="en-US" w:eastAsia="zh-CN"/>
        </w:rPr>
        <w:t>2 作品介绍</w:t>
      </w:r>
    </w:p>
    <w:p w14:paraId="0A746A68">
      <w:pPr>
        <w:bidi w:val="0"/>
        <w:rPr>
          <w:rFonts w:hint="eastAsia"/>
          <w:sz w:val="28"/>
          <w:szCs w:val="28"/>
          <w:lang w:val="en-US" w:eastAsia="zh-CN"/>
        </w:rPr>
      </w:pPr>
      <w:r>
        <w:rPr>
          <w:rFonts w:hint="eastAsia"/>
          <w:sz w:val="28"/>
          <w:szCs w:val="28"/>
          <w:lang w:val="en-US" w:eastAsia="zh-CN"/>
        </w:rPr>
        <w:t>凌霄空间目前核心平台主要是</w:t>
      </w:r>
      <w:r>
        <w:rPr>
          <w:rFonts w:hint="eastAsia"/>
          <w:b/>
          <w:bCs/>
          <w:sz w:val="28"/>
          <w:szCs w:val="28"/>
          <w:lang w:val="en-US" w:eastAsia="zh-CN"/>
        </w:rPr>
        <w:t>凌霄空间</w:t>
      </w:r>
      <w:r>
        <w:rPr>
          <w:rFonts w:hint="eastAsia"/>
          <w:sz w:val="28"/>
          <w:szCs w:val="28"/>
          <w:lang w:val="en-US" w:eastAsia="zh-CN"/>
        </w:rPr>
        <w:t>、</w:t>
      </w:r>
      <w:r>
        <w:rPr>
          <w:rFonts w:hint="eastAsia"/>
          <w:b/>
          <w:bCs/>
          <w:sz w:val="28"/>
          <w:szCs w:val="28"/>
          <w:lang w:val="en-US" w:eastAsia="zh-CN"/>
        </w:rPr>
        <w:t>凌霄空间开放平台</w:t>
      </w:r>
      <w:r>
        <w:rPr>
          <w:rFonts w:hint="eastAsia"/>
          <w:sz w:val="28"/>
          <w:szCs w:val="28"/>
          <w:lang w:val="en-US" w:eastAsia="zh-CN"/>
        </w:rPr>
        <w:t>分别对应功能丰富，开放生态这两个特点，同时还接入的二手交易平台——</w:t>
      </w:r>
      <w:r>
        <w:rPr>
          <w:rFonts w:hint="eastAsia"/>
          <w:b/>
          <w:bCs/>
          <w:sz w:val="28"/>
          <w:szCs w:val="28"/>
          <w:lang w:val="en-US" w:eastAsia="zh-CN"/>
        </w:rPr>
        <w:t>淘淘二手交易网</w:t>
      </w:r>
      <w:r>
        <w:rPr>
          <w:rFonts w:hint="eastAsia"/>
          <w:sz w:val="28"/>
          <w:szCs w:val="28"/>
          <w:lang w:val="en-US" w:eastAsia="zh-CN"/>
        </w:rPr>
        <w:t>作为生态连接示例平台。</w:t>
      </w:r>
    </w:p>
    <w:p w14:paraId="64B4DDD2">
      <w:pPr>
        <w:pStyle w:val="3"/>
        <w:bidi w:val="0"/>
        <w:rPr>
          <w:rFonts w:hint="eastAsia"/>
          <w:lang w:val="en-US" w:eastAsia="zh-CN"/>
        </w:rPr>
      </w:pPr>
      <w:r>
        <w:rPr>
          <w:rFonts w:hint="eastAsia"/>
          <w:lang w:val="en-US" w:eastAsia="zh-CN"/>
        </w:rPr>
        <w:t>2.1 凌霄空间介绍</w:t>
      </w:r>
    </w:p>
    <w:p w14:paraId="4B18ADF2">
      <w:pPr>
        <w:bidi w:val="0"/>
        <w:rPr>
          <w:rFonts w:hint="eastAsia"/>
          <w:sz w:val="28"/>
          <w:szCs w:val="28"/>
          <w:lang w:val="en-US" w:eastAsia="zh-CN"/>
        </w:rPr>
      </w:pPr>
      <w:r>
        <w:rPr>
          <w:rFonts w:hint="eastAsia"/>
          <w:sz w:val="28"/>
          <w:szCs w:val="28"/>
          <w:lang w:val="en-US" w:eastAsia="zh-CN"/>
        </w:rPr>
        <w:t>凌霄空间是我们构建一站式云端社区与小型生态的核心平台，类似于腾讯应用开放平台中QQ、微信的定位。通过凌霄空间的账号去构建连接其他接入平台的连接网络，实现灵活，便捷，轻体量的小型生态构建。</w:t>
      </w:r>
    </w:p>
    <w:p w14:paraId="3BC8645A">
      <w:pPr>
        <w:pStyle w:val="4"/>
        <w:bidi w:val="0"/>
        <w:rPr>
          <w:rFonts w:hint="eastAsia"/>
          <w:lang w:val="en-US" w:eastAsia="zh-CN"/>
        </w:rPr>
      </w:pPr>
      <w:r>
        <w:rPr>
          <w:rFonts w:hint="eastAsia"/>
          <w:lang w:val="en-US" w:eastAsia="zh-CN"/>
        </w:rPr>
        <w:t>技术选型</w:t>
      </w:r>
    </w:p>
    <w:p w14:paraId="57BA284C">
      <w:pPr>
        <w:pStyle w:val="5"/>
        <w:bidi w:val="0"/>
        <w:rPr>
          <w:rFonts w:hint="default"/>
          <w:lang w:val="en-US" w:eastAsia="zh-CN"/>
        </w:rPr>
      </w:pPr>
      <w:r>
        <w:rPr>
          <w:rFonts w:hint="eastAsia"/>
          <w:lang w:val="en-US" w:eastAsia="zh-CN"/>
        </w:rPr>
        <w:t>服务端：</w:t>
      </w:r>
    </w:p>
    <w:p w14:paraId="4C4D29DC">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Java Spring Boot框架</w:t>
      </w:r>
    </w:p>
    <w:p w14:paraId="0AFFCF5D">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MySQL,Redis数据库</w:t>
      </w:r>
    </w:p>
    <w:p w14:paraId="2AF9870E">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MyBatis-Plus, mybatis-生成</w:t>
      </w:r>
    </w:p>
    <w:p w14:paraId="160B6BED">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Swagger + Knife4j接口文档生成</w:t>
      </w:r>
    </w:p>
    <w:p w14:paraId="650391C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Hutool,Apache Common Utils 工具</w:t>
      </w:r>
    </w:p>
    <w:p w14:paraId="45D40F05">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WebSocket编程</w:t>
      </w:r>
    </w:p>
    <w:p w14:paraId="58944249">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OSS对象储存、服务器本地存储</w:t>
      </w:r>
    </w:p>
    <w:p w14:paraId="79E0BF78">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1Panel、Docker容器部署</w:t>
      </w:r>
    </w:p>
    <w:p w14:paraId="7C30DA91">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协同过滤算法</w:t>
      </w:r>
    </w:p>
    <w:p w14:paraId="5A22F99C">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阿里云内容安全云盾</w:t>
      </w:r>
    </w:p>
    <w:p w14:paraId="1432D7F5">
      <w:pPr>
        <w:pStyle w:val="5"/>
        <w:bidi w:val="0"/>
        <w:rPr>
          <w:rFonts w:hint="eastAsia"/>
          <w:lang w:val="en-US" w:eastAsia="zh-CN"/>
        </w:rPr>
      </w:pPr>
      <w:r>
        <w:rPr>
          <w:rFonts w:hint="eastAsia"/>
          <w:lang w:val="en-US" w:eastAsia="zh-CN"/>
        </w:rPr>
        <w:t>前端：</w:t>
      </w:r>
    </w:p>
    <w:p w14:paraId="2E909C02">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 xml:space="preserve">Node.js  </w:t>
      </w:r>
    </w:p>
    <w:p w14:paraId="386C7838">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VUE框架</w:t>
      </w:r>
    </w:p>
    <w:p w14:paraId="162EF3F7">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Axios</w:t>
      </w:r>
    </w:p>
    <w:p w14:paraId="1FFE8CE0">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Element-UI组件</w:t>
      </w:r>
    </w:p>
    <w:p w14:paraId="626472DA">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Wangeditor富文本组件</w:t>
      </w:r>
    </w:p>
    <w:p w14:paraId="670669D1">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Echart图表实现数据可视化</w:t>
      </w:r>
    </w:p>
    <w:p w14:paraId="1B5EC090">
      <w:pPr>
        <w:pStyle w:val="4"/>
        <w:bidi w:val="0"/>
        <w:rPr>
          <w:rFonts w:hint="eastAsia"/>
          <w:lang w:val="en-US" w:eastAsia="zh-CN"/>
        </w:rPr>
      </w:pPr>
      <w:r>
        <w:rPr>
          <w:rFonts w:hint="eastAsia"/>
          <w:lang w:val="en-US" w:eastAsia="zh-CN"/>
        </w:rPr>
        <w:t>功能示意图：</w:t>
      </w:r>
    </w:p>
    <w:p w14:paraId="1E270869">
      <w:pPr>
        <w:numPr>
          <w:numId w:val="0"/>
        </w:numPr>
        <w:bidi w:val="0"/>
        <w:rPr>
          <w:rFonts w:hint="default"/>
          <w:sz w:val="28"/>
          <w:szCs w:val="28"/>
          <w:lang w:val="en-US" w:eastAsia="zh-CN"/>
        </w:rPr>
      </w:pPr>
      <w:r>
        <w:rPr>
          <w:rFonts w:ascii="宋体" w:hAnsi="宋体" w:eastAsia="宋体" w:cs="宋体"/>
          <w:sz w:val="24"/>
          <w:szCs w:val="24"/>
        </w:rPr>
        <w:drawing>
          <wp:inline distT="0" distB="0" distL="114300" distR="114300">
            <wp:extent cx="3578860" cy="4133850"/>
            <wp:effectExtent l="0" t="0" r="2540" b="6350"/>
            <wp:docPr id="7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descr="IMG_256"/>
                    <pic:cNvPicPr>
                      <a:picLocks noChangeAspect="1"/>
                    </pic:cNvPicPr>
                  </pic:nvPicPr>
                  <pic:blipFill>
                    <a:blip r:embed="rId4"/>
                    <a:stretch>
                      <a:fillRect/>
                    </a:stretch>
                  </pic:blipFill>
                  <pic:spPr>
                    <a:xfrm>
                      <a:off x="0" y="0"/>
                      <a:ext cx="3578860" cy="4133850"/>
                    </a:xfrm>
                    <a:prstGeom prst="rect">
                      <a:avLst/>
                    </a:prstGeom>
                    <a:noFill/>
                    <a:ln w="9525">
                      <a:noFill/>
                    </a:ln>
                  </pic:spPr>
                </pic:pic>
              </a:graphicData>
            </a:graphic>
          </wp:inline>
        </w:drawing>
      </w:r>
    </w:p>
    <w:p w14:paraId="018C8C29">
      <w:pPr>
        <w:pStyle w:val="4"/>
        <w:bidi w:val="0"/>
        <w:rPr>
          <w:rFonts w:hint="eastAsia"/>
          <w:lang w:val="en-US" w:eastAsia="zh-CN"/>
        </w:rPr>
      </w:pPr>
      <w:r>
        <w:rPr>
          <w:rFonts w:hint="eastAsia"/>
          <w:lang w:val="en-US" w:eastAsia="zh-CN"/>
        </w:rPr>
        <w:t>基本功能</w:t>
      </w:r>
    </w:p>
    <w:p w14:paraId="52680B40">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账号权限功能：</w:t>
      </w:r>
      <w:r>
        <w:rPr>
          <w:rFonts w:hint="eastAsia"/>
          <w:sz w:val="28"/>
          <w:szCs w:val="28"/>
          <w:lang w:val="en-US" w:eastAsia="zh-CN"/>
        </w:rPr>
        <w:t>具有用户和管理员两个身份权限功能，管理员能直接进入后端管理面板查看网站状况</w:t>
      </w:r>
    </w:p>
    <w:p w14:paraId="0BBD5BB8">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管理面板：</w:t>
      </w:r>
      <w:r>
        <w:rPr>
          <w:rFonts w:hint="eastAsia"/>
          <w:sz w:val="28"/>
          <w:szCs w:val="28"/>
          <w:lang w:val="en-US" w:eastAsia="zh-CN"/>
        </w:rPr>
        <w:t>具有独立的管理员面板，可以查看、编辑、删除各类数据，例如公告信息、评论信息、博客信息、活动信息、活动报名信息、管理员信息、用户信息、博客分类等，以及查看数据可视化图表</w:t>
      </w:r>
    </w:p>
    <w:p w14:paraId="00E9A401">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数据加密：</w:t>
      </w:r>
      <w:r>
        <w:rPr>
          <w:rFonts w:hint="eastAsia"/>
          <w:sz w:val="28"/>
          <w:szCs w:val="28"/>
          <w:lang w:val="en-US" w:eastAsia="zh-CN"/>
        </w:rPr>
        <w:t>对于用户密码使用非对称加密，保证用户安全，对传递聊天信息，使用对称加密保证数据传输安全</w:t>
      </w:r>
    </w:p>
    <w:p w14:paraId="4F4B581B">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博客功能</w:t>
      </w:r>
      <w:r>
        <w:rPr>
          <w:rFonts w:hint="eastAsia"/>
          <w:sz w:val="28"/>
          <w:szCs w:val="28"/>
          <w:lang w:val="en-US" w:eastAsia="zh-CN"/>
        </w:rPr>
        <w:t>：可以发表博客，并对其点赞、评论、收藏。博客具有内容标签，发表时间，作者等一些相关信息，富文本显示活动内容，并根据协同过滤算法实现一些相关博客与高热度博客推荐。</w:t>
      </w:r>
    </w:p>
    <w:p w14:paraId="3E7E12F7">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活动功能：</w:t>
      </w:r>
      <w:r>
        <w:rPr>
          <w:rFonts w:hint="eastAsia"/>
          <w:sz w:val="28"/>
          <w:szCs w:val="28"/>
          <w:lang w:val="en-US" w:eastAsia="zh-CN"/>
        </w:rPr>
        <w:t>管理员发表活动，活动有内容标签、简介、进行时间封面、活动报名人数、活动地点等相关信息，用户可以在活动报名时间内报名活动，以及点赞、收藏活动。线上活动点击活动地址即可跳转对应活动页面</w:t>
      </w:r>
    </w:p>
    <w:p w14:paraId="072E6520">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聊天功能</w:t>
      </w:r>
      <w:r>
        <w:rPr>
          <w:rFonts w:hint="eastAsia"/>
          <w:sz w:val="28"/>
          <w:szCs w:val="28"/>
          <w:lang w:val="en-US" w:eastAsia="zh-CN"/>
        </w:rPr>
        <w:t>：基于WebSocket即时通讯、OSS和服务器上传的文件上传系统构建而成。有聊天大厅和私聊，编辑栏可以发送文件、文字、emoji表情、自定义表情包，过滤违禁词。用户可以在交流大厅中进行广播交流，显示在聊天大厅中所有人员。也可以选择私聊用户进行1对1私密聊天。</w:t>
      </w:r>
    </w:p>
    <w:p w14:paraId="0ED0482E">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AI助手功能：</w:t>
      </w:r>
      <w:r>
        <w:rPr>
          <w:rFonts w:hint="eastAsia"/>
          <w:sz w:val="28"/>
          <w:szCs w:val="28"/>
          <w:lang w:val="en-US" w:eastAsia="zh-CN"/>
        </w:rPr>
        <w:t xml:space="preserve"> 内嵌多种AI助手，可选择我们自己部署的GPT3.5-Tubro模型或市场上免费的知名AI助手Marscode等AI工具</w:t>
      </w:r>
    </w:p>
    <w:p w14:paraId="3F5EB8C1">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其他服务：</w:t>
      </w:r>
      <w:r>
        <w:rPr>
          <w:rFonts w:hint="eastAsia"/>
          <w:sz w:val="28"/>
          <w:szCs w:val="28"/>
          <w:lang w:val="en-US" w:eastAsia="zh-CN"/>
        </w:rPr>
        <w:t>可以根据用户需求客制化一系列内容，目前以三峡大学为实例，将一些学院网站，教务网站，独立接入平台汇中在其中，实现用户</w:t>
      </w:r>
      <w:r>
        <w:rPr>
          <w:rFonts w:hint="default"/>
          <w:sz w:val="28"/>
          <w:szCs w:val="28"/>
          <w:lang w:val="en-US" w:eastAsia="zh-CN"/>
        </w:rPr>
        <w:t>”</w:t>
      </w:r>
      <w:r>
        <w:rPr>
          <w:rFonts w:hint="eastAsia"/>
          <w:sz w:val="28"/>
          <w:szCs w:val="28"/>
          <w:lang w:val="en-US" w:eastAsia="zh-CN"/>
        </w:rPr>
        <w:t>需求一站式导航</w:t>
      </w:r>
      <w:r>
        <w:rPr>
          <w:rFonts w:hint="default"/>
          <w:sz w:val="28"/>
          <w:szCs w:val="28"/>
          <w:lang w:val="en-US" w:eastAsia="zh-CN"/>
        </w:rPr>
        <w:t>”</w:t>
      </w:r>
      <w:r>
        <w:rPr>
          <w:rFonts w:hint="eastAsia"/>
          <w:sz w:val="28"/>
          <w:szCs w:val="28"/>
          <w:lang w:val="en-US" w:eastAsia="zh-CN"/>
        </w:rPr>
        <w:t>。</w:t>
      </w:r>
    </w:p>
    <w:p w14:paraId="2822C5F1">
      <w:pPr>
        <w:numPr>
          <w:ilvl w:val="0"/>
          <w:numId w:val="1"/>
        </w:numPr>
        <w:bidi w:val="0"/>
        <w:ind w:left="840" w:leftChars="0" w:hanging="420" w:firstLineChars="0"/>
        <w:rPr>
          <w:rFonts w:hint="default"/>
          <w:sz w:val="28"/>
          <w:szCs w:val="28"/>
          <w:lang w:val="en-US" w:eastAsia="zh-CN"/>
        </w:rPr>
      </w:pPr>
      <w:r>
        <w:rPr>
          <w:rFonts w:hint="eastAsia"/>
          <w:b/>
          <w:bCs/>
          <w:sz w:val="28"/>
          <w:szCs w:val="28"/>
          <w:lang w:val="en-US" w:eastAsia="zh-CN"/>
        </w:rPr>
        <w:t>个人中心：</w:t>
      </w:r>
      <w:r>
        <w:rPr>
          <w:rFonts w:hint="eastAsia"/>
          <w:sz w:val="28"/>
          <w:szCs w:val="28"/>
          <w:lang w:val="en-US" w:eastAsia="zh-CN"/>
        </w:rPr>
        <w:t>账号相关信息，可查看发表、点赞、评论的博客与活动。修改个人资料。</w:t>
      </w:r>
    </w:p>
    <w:p w14:paraId="3FA409E0">
      <w:pPr>
        <w:pStyle w:val="3"/>
        <w:bidi w:val="0"/>
        <w:rPr>
          <w:rFonts w:hint="eastAsia"/>
          <w:lang w:val="en-US" w:eastAsia="zh-CN"/>
        </w:rPr>
      </w:pPr>
      <w:r>
        <w:rPr>
          <w:rFonts w:hint="eastAsia"/>
          <w:lang w:val="en-US" w:eastAsia="zh-CN"/>
        </w:rPr>
        <w:t>2.2 凌霄空间开放平台介绍</w:t>
      </w:r>
    </w:p>
    <w:p w14:paraId="576B43B2">
      <w:pPr>
        <w:pStyle w:val="4"/>
        <w:bidi w:val="0"/>
        <w:rPr>
          <w:rFonts w:hint="eastAsia"/>
          <w:lang w:val="en-US" w:eastAsia="zh-CN"/>
        </w:rPr>
      </w:pPr>
      <w:r>
        <w:rPr>
          <w:rFonts w:hint="eastAsia"/>
          <w:lang w:val="en-US" w:eastAsia="zh-CN"/>
        </w:rPr>
        <w:t>技术选型</w:t>
      </w:r>
    </w:p>
    <w:p w14:paraId="2CEAA03E">
      <w:pPr>
        <w:pStyle w:val="5"/>
        <w:bidi w:val="0"/>
        <w:rPr>
          <w:rFonts w:hint="default"/>
          <w:lang w:val="en-US" w:eastAsia="zh-CN"/>
        </w:rPr>
      </w:pPr>
      <w:r>
        <w:rPr>
          <w:rFonts w:hint="eastAsia"/>
          <w:lang w:val="en-US" w:eastAsia="zh-CN"/>
        </w:rPr>
        <w:t>服务端：</w:t>
      </w:r>
    </w:p>
    <w:p w14:paraId="602B2BC7">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Java Spring Boot框架</w:t>
      </w:r>
    </w:p>
    <w:p w14:paraId="2BEB62C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MySQL数据库</w:t>
      </w:r>
    </w:p>
    <w:p w14:paraId="6B0D450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MyBatis-Plus, mybatis-生成</w:t>
      </w:r>
    </w:p>
    <w:p w14:paraId="07455CD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Swagger + Knife4j接口文档生成</w:t>
      </w:r>
    </w:p>
    <w:p w14:paraId="29AAEBDD">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Hutool,Apache Common Utils ,Gson等工具库</w:t>
      </w:r>
    </w:p>
    <w:p w14:paraId="3862441F">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API签名认证（Http调用）</w:t>
      </w:r>
    </w:p>
    <w:p w14:paraId="15F8C64E">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Spring Boot Starter（客户端SDK开发）</w:t>
      </w:r>
    </w:p>
    <w:p w14:paraId="791E2462">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Dubbo分布式（RPC,Nacos）</w:t>
      </w:r>
    </w:p>
    <w:p w14:paraId="09CDF676">
      <w:pPr>
        <w:pStyle w:val="5"/>
        <w:bidi w:val="0"/>
        <w:rPr>
          <w:rFonts w:hint="eastAsia"/>
          <w:lang w:val="en-US" w:eastAsia="zh-CN"/>
        </w:rPr>
      </w:pPr>
      <w:r>
        <w:rPr>
          <w:rFonts w:hint="eastAsia"/>
          <w:lang w:val="en-US" w:eastAsia="zh-CN"/>
        </w:rPr>
        <w:t>前端：</w:t>
      </w:r>
    </w:p>
    <w:p w14:paraId="262AF19D">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 xml:space="preserve">Node.js  </w:t>
      </w:r>
    </w:p>
    <w:p w14:paraId="356F1A7D">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VUE框架</w:t>
      </w:r>
    </w:p>
    <w:p w14:paraId="21A410F4">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Axios</w:t>
      </w:r>
    </w:p>
    <w:p w14:paraId="6D065186">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Element-UI组件</w:t>
      </w:r>
    </w:p>
    <w:p w14:paraId="50B189E0">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Wangeditor富文本组件</w:t>
      </w:r>
    </w:p>
    <w:p w14:paraId="1E8DE601">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Echart图表</w:t>
      </w:r>
    </w:p>
    <w:p w14:paraId="1D6AA993">
      <w:pPr>
        <w:pStyle w:val="4"/>
        <w:bidi w:val="0"/>
        <w:rPr>
          <w:rFonts w:hint="eastAsia"/>
          <w:lang w:val="en-US" w:eastAsia="zh-CN"/>
        </w:rPr>
      </w:pPr>
      <w:r>
        <w:rPr>
          <w:rFonts w:hint="eastAsia"/>
          <w:lang w:val="en-US" w:eastAsia="zh-CN"/>
        </w:rPr>
        <w:t>功能示意图：</w:t>
      </w:r>
    </w:p>
    <w:p w14:paraId="40DFE392">
      <w:pPr>
        <w:bidi w:val="0"/>
        <w:rPr>
          <w:rFonts w:hint="eastAsia"/>
          <w:sz w:val="28"/>
          <w:szCs w:val="28"/>
          <w:lang w:val="en-US" w:eastAsia="zh-CN"/>
        </w:rPr>
      </w:pPr>
      <w:r>
        <w:rPr>
          <w:rFonts w:ascii="宋体" w:hAnsi="宋体" w:eastAsia="宋体" w:cs="宋体"/>
          <w:sz w:val="24"/>
          <w:szCs w:val="24"/>
        </w:rPr>
        <w:drawing>
          <wp:inline distT="0" distB="0" distL="114300" distR="114300">
            <wp:extent cx="4566920" cy="2588260"/>
            <wp:effectExtent l="0" t="0" r="5080" b="2540"/>
            <wp:docPr id="5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IMG_256"/>
                    <pic:cNvPicPr>
                      <a:picLocks noChangeAspect="1"/>
                    </pic:cNvPicPr>
                  </pic:nvPicPr>
                  <pic:blipFill>
                    <a:blip r:embed="rId5"/>
                    <a:stretch>
                      <a:fillRect/>
                    </a:stretch>
                  </pic:blipFill>
                  <pic:spPr>
                    <a:xfrm>
                      <a:off x="0" y="0"/>
                      <a:ext cx="4566920" cy="2588260"/>
                    </a:xfrm>
                    <a:prstGeom prst="rect">
                      <a:avLst/>
                    </a:prstGeom>
                    <a:noFill/>
                    <a:ln w="9525">
                      <a:noFill/>
                    </a:ln>
                  </pic:spPr>
                </pic:pic>
              </a:graphicData>
            </a:graphic>
          </wp:inline>
        </w:drawing>
      </w:r>
    </w:p>
    <w:p w14:paraId="08B3A2EA">
      <w:pPr>
        <w:pStyle w:val="4"/>
        <w:bidi w:val="0"/>
        <w:rPr>
          <w:rFonts w:hint="eastAsia"/>
          <w:lang w:val="en-US" w:eastAsia="zh-CN"/>
        </w:rPr>
      </w:pPr>
      <w:r>
        <w:rPr>
          <w:rFonts w:hint="eastAsia"/>
          <w:lang w:val="en-US" w:eastAsia="zh-CN"/>
        </w:rPr>
        <w:t>基本功能：</w:t>
      </w:r>
    </w:p>
    <w:p w14:paraId="16DBFCDD">
      <w:pPr>
        <w:bidi w:val="0"/>
        <w:rPr>
          <w:rFonts w:hint="default"/>
          <w:sz w:val="28"/>
          <w:szCs w:val="28"/>
          <w:lang w:val="en-US" w:eastAsia="zh-CN"/>
        </w:rPr>
      </w:pPr>
      <w:r>
        <w:rPr>
          <w:rFonts w:hint="eastAsia"/>
          <w:b/>
          <w:bCs/>
          <w:sz w:val="28"/>
          <w:szCs w:val="28"/>
          <w:lang w:val="en-US" w:eastAsia="zh-CN"/>
        </w:rPr>
        <w:t>账户功能：</w:t>
      </w:r>
      <w:r>
        <w:rPr>
          <w:rFonts w:hint="eastAsia"/>
          <w:sz w:val="28"/>
          <w:szCs w:val="28"/>
          <w:lang w:val="en-US" w:eastAsia="zh-CN"/>
        </w:rPr>
        <w:t>通过官方人员为需要接入凌霄空间的平台分配开放平台账号，开放平台用户有独一无二的accessKey 与 secureKey，以及对应接口的调用次数、调用记录 来实现接口调用时的身份校验与流量统计与防止接口被恶意攻击调用保障生态安全。</w:t>
      </w:r>
    </w:p>
    <w:p w14:paraId="18E09B11">
      <w:pPr>
        <w:bidi w:val="0"/>
        <w:rPr>
          <w:rFonts w:hint="default"/>
          <w:sz w:val="28"/>
          <w:szCs w:val="28"/>
          <w:lang w:val="en-US" w:eastAsia="zh-CN"/>
        </w:rPr>
      </w:pPr>
      <w:r>
        <w:rPr>
          <w:rFonts w:hint="eastAsia"/>
          <w:b/>
          <w:bCs/>
          <w:sz w:val="28"/>
          <w:szCs w:val="28"/>
          <w:lang w:val="en-US" w:eastAsia="zh-CN"/>
        </w:rPr>
        <w:t>API网关功能：</w:t>
      </w:r>
      <w:r>
        <w:rPr>
          <w:rFonts w:hint="eastAsia"/>
          <w:sz w:val="28"/>
          <w:szCs w:val="28"/>
          <w:lang w:val="en-US" w:eastAsia="zh-CN"/>
        </w:rPr>
        <w:t>使用Spring Cloud Gateway作为api网关。所有开放接口的调用都会统一发送至网关，在网关中实现对应的账户校验、流量染色、访问控制、路由转发。</w:t>
      </w:r>
    </w:p>
    <w:p w14:paraId="0E5D9B16">
      <w:pPr>
        <w:bidi w:val="0"/>
        <w:rPr>
          <w:rFonts w:hint="eastAsia"/>
          <w:sz w:val="28"/>
          <w:szCs w:val="28"/>
          <w:lang w:val="en-US" w:eastAsia="zh-CN"/>
        </w:rPr>
      </w:pPr>
      <w:r>
        <w:rPr>
          <w:rFonts w:hint="eastAsia"/>
          <w:b/>
          <w:bCs/>
          <w:sz w:val="28"/>
          <w:szCs w:val="28"/>
          <w:lang w:val="en-US" w:eastAsia="zh-CN"/>
        </w:rPr>
        <w:t>API调用功能：</w:t>
      </w:r>
      <w:r>
        <w:rPr>
          <w:rFonts w:hint="eastAsia"/>
          <w:sz w:val="28"/>
          <w:szCs w:val="28"/>
          <w:lang w:val="en-US" w:eastAsia="zh-CN"/>
        </w:rPr>
        <w:t>用户可以在登录账号后在平台上在线调用已开放接口，同时也可以根据对应开发接口的介绍安装配置相关的依赖资源（公共实体类、客户端SDK）,并配置自身账户的ak和sk，实现接入生态调用接口。</w:t>
      </w:r>
    </w:p>
    <w:p w14:paraId="5EB07990">
      <w:pPr>
        <w:bidi w:val="0"/>
        <w:rPr>
          <w:rFonts w:hint="default"/>
          <w:sz w:val="28"/>
          <w:szCs w:val="28"/>
          <w:lang w:val="en-US" w:eastAsia="zh-CN"/>
        </w:rPr>
      </w:pPr>
      <w:r>
        <w:rPr>
          <w:rFonts w:hint="eastAsia"/>
          <w:b/>
          <w:bCs/>
          <w:sz w:val="28"/>
          <w:szCs w:val="28"/>
          <w:lang w:val="en-US" w:eastAsia="zh-CN"/>
        </w:rPr>
        <w:t xml:space="preserve">客户端SDK: </w:t>
      </w:r>
      <w:r>
        <w:rPr>
          <w:rFonts w:hint="eastAsia"/>
          <w:sz w:val="28"/>
          <w:szCs w:val="28"/>
          <w:lang w:val="en-US" w:eastAsia="zh-CN"/>
        </w:rPr>
        <w:t xml:space="preserve">基于Spring Boot Starter开发了对应测试接口的客户端SDK，用户通过一行代码即可调用接口，接入社区生态更便捷快速。 </w:t>
      </w:r>
    </w:p>
    <w:p w14:paraId="0EF21226">
      <w:pPr>
        <w:bidi w:val="0"/>
        <w:rPr>
          <w:rFonts w:hint="default"/>
          <w:sz w:val="28"/>
          <w:szCs w:val="28"/>
          <w:lang w:val="en-US" w:eastAsia="zh-CN"/>
        </w:rPr>
      </w:pPr>
      <w:r>
        <w:rPr>
          <w:rFonts w:hint="eastAsia"/>
          <w:b/>
          <w:bCs/>
          <w:sz w:val="28"/>
          <w:szCs w:val="28"/>
          <w:lang w:val="en-US" w:eastAsia="zh-CN"/>
        </w:rPr>
        <w:t>调用数据可视化：</w:t>
      </w:r>
      <w:r>
        <w:rPr>
          <w:rFonts w:hint="eastAsia"/>
          <w:sz w:val="28"/>
          <w:szCs w:val="28"/>
          <w:lang w:val="en-US" w:eastAsia="zh-CN"/>
        </w:rPr>
        <w:t>可以通过图表获取到调用频率最高等开放API的接口统计信息，直观的查看目前开放接口的调用情况，以便遇到突发状况，如接口流量盗刷、接口异常时，快速响应并做出解决方案。</w:t>
      </w:r>
    </w:p>
    <w:p w14:paraId="648E5821">
      <w:pPr>
        <w:rPr>
          <w:rFonts w:hint="eastAsia"/>
          <w:lang w:val="en-US" w:eastAsia="zh-CN"/>
        </w:rPr>
      </w:pPr>
    </w:p>
    <w:p w14:paraId="45F8449D">
      <w:pPr>
        <w:rPr>
          <w:rFonts w:hint="eastAsia"/>
          <w:lang w:val="en-US" w:eastAsia="zh-CN"/>
        </w:rPr>
      </w:pPr>
    </w:p>
    <w:p w14:paraId="453215C6">
      <w:pPr>
        <w:pStyle w:val="3"/>
        <w:bidi w:val="0"/>
        <w:rPr>
          <w:rFonts w:hint="eastAsia"/>
          <w:lang w:val="en-US" w:eastAsia="zh-CN"/>
        </w:rPr>
      </w:pPr>
      <w:r>
        <w:rPr>
          <w:rFonts w:hint="eastAsia"/>
          <w:lang w:val="en-US" w:eastAsia="zh-CN"/>
        </w:rPr>
        <w:t>2.3 淘淘二手交易网介绍</w:t>
      </w:r>
    </w:p>
    <w:p w14:paraId="7EF77D8F">
      <w:pPr>
        <w:pStyle w:val="4"/>
        <w:bidi w:val="0"/>
        <w:rPr>
          <w:rFonts w:hint="eastAsia"/>
          <w:lang w:val="en-US" w:eastAsia="zh-CN"/>
        </w:rPr>
      </w:pPr>
      <w:r>
        <w:rPr>
          <w:rFonts w:hint="eastAsia"/>
          <w:lang w:val="en-US" w:eastAsia="zh-CN"/>
        </w:rPr>
        <w:t>技术选型</w:t>
      </w:r>
    </w:p>
    <w:p w14:paraId="1E4AF536">
      <w:pPr>
        <w:pStyle w:val="5"/>
        <w:bidi w:val="0"/>
        <w:rPr>
          <w:rFonts w:hint="default"/>
          <w:lang w:val="en-US" w:eastAsia="zh-CN"/>
        </w:rPr>
      </w:pPr>
      <w:r>
        <w:rPr>
          <w:rFonts w:hint="eastAsia"/>
          <w:lang w:val="en-US" w:eastAsia="zh-CN"/>
        </w:rPr>
        <w:t>服务端：</w:t>
      </w:r>
    </w:p>
    <w:p w14:paraId="404C8BA6">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Java Spring Boot框架</w:t>
      </w:r>
    </w:p>
    <w:p w14:paraId="4AD7C2CA">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MySQL,Redis数据库</w:t>
      </w:r>
    </w:p>
    <w:p w14:paraId="1D6E742E">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MyBatis-Plus, mybatis-生成</w:t>
      </w:r>
    </w:p>
    <w:p w14:paraId="4182A4A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Swagger + Knife4j接口文档生成</w:t>
      </w:r>
    </w:p>
    <w:p w14:paraId="7CC17E0A">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Hutool,Apache Common Utils 工具</w:t>
      </w:r>
    </w:p>
    <w:p w14:paraId="0614ACC1">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WebSocket编程</w:t>
      </w:r>
    </w:p>
    <w:p w14:paraId="0A596484">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OSS对象储存、服务器本地存储</w:t>
      </w:r>
    </w:p>
    <w:p w14:paraId="5C903199">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1Panel、Docker容器部署</w:t>
      </w:r>
    </w:p>
    <w:p w14:paraId="7BF52D4D">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协同过滤算法</w:t>
      </w:r>
    </w:p>
    <w:p w14:paraId="38B69753">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阿里云内容安全云盾</w:t>
      </w:r>
    </w:p>
    <w:p w14:paraId="1598E5EA">
      <w:pPr>
        <w:numPr>
          <w:ilvl w:val="0"/>
          <w:numId w:val="1"/>
        </w:numPr>
        <w:bidi w:val="0"/>
        <w:ind w:left="1260" w:leftChars="0" w:hanging="420" w:firstLineChars="0"/>
        <w:rPr>
          <w:rFonts w:hint="eastAsia"/>
          <w:sz w:val="28"/>
          <w:szCs w:val="28"/>
          <w:lang w:val="en-US" w:eastAsia="zh-CN"/>
        </w:rPr>
      </w:pPr>
      <w:r>
        <w:rPr>
          <w:rFonts w:hint="eastAsia"/>
          <w:sz w:val="28"/>
          <w:szCs w:val="28"/>
          <w:lang w:val="en-US" w:eastAsia="zh-CN"/>
        </w:rPr>
        <w:t>沙箱支付</w:t>
      </w:r>
    </w:p>
    <w:p w14:paraId="59FAD50C">
      <w:pPr>
        <w:pStyle w:val="5"/>
        <w:bidi w:val="0"/>
        <w:rPr>
          <w:rFonts w:hint="eastAsia"/>
          <w:lang w:val="en-US" w:eastAsia="zh-CN"/>
        </w:rPr>
      </w:pPr>
      <w:r>
        <w:rPr>
          <w:rFonts w:hint="eastAsia"/>
          <w:lang w:val="en-US" w:eastAsia="zh-CN"/>
        </w:rPr>
        <w:t>前端：</w:t>
      </w:r>
    </w:p>
    <w:p w14:paraId="6B6C765D">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 xml:space="preserve">Node.js  </w:t>
      </w:r>
    </w:p>
    <w:p w14:paraId="6DC500B5">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VUE框架</w:t>
      </w:r>
    </w:p>
    <w:p w14:paraId="15B94EE8">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Axios</w:t>
      </w:r>
    </w:p>
    <w:p w14:paraId="563677DD">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Element-UI组件</w:t>
      </w:r>
    </w:p>
    <w:p w14:paraId="1451AA6B">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Wangeditor富文本组件</w:t>
      </w:r>
    </w:p>
    <w:p w14:paraId="7EED6544">
      <w:pPr>
        <w:numPr>
          <w:ilvl w:val="0"/>
          <w:numId w:val="1"/>
        </w:numPr>
        <w:bidi w:val="0"/>
        <w:ind w:left="1260" w:leftChars="0" w:hanging="420" w:firstLineChars="0"/>
        <w:rPr>
          <w:rFonts w:hint="default"/>
          <w:sz w:val="28"/>
          <w:szCs w:val="28"/>
          <w:lang w:val="en-US" w:eastAsia="zh-CN"/>
        </w:rPr>
      </w:pPr>
      <w:r>
        <w:rPr>
          <w:rFonts w:hint="eastAsia"/>
          <w:sz w:val="28"/>
          <w:szCs w:val="28"/>
          <w:lang w:val="en-US" w:eastAsia="zh-CN"/>
        </w:rPr>
        <w:t>Echart图表实现数据可视化</w:t>
      </w:r>
    </w:p>
    <w:p w14:paraId="338459B4">
      <w:pPr>
        <w:pStyle w:val="4"/>
        <w:bidi w:val="0"/>
        <w:rPr>
          <w:rFonts w:hint="eastAsia"/>
          <w:lang w:val="en-US" w:eastAsia="zh-CN"/>
        </w:rPr>
      </w:pPr>
      <w:r>
        <w:rPr>
          <w:rFonts w:hint="eastAsia"/>
          <w:lang w:val="en-US" w:eastAsia="zh-CN"/>
        </w:rPr>
        <w:t>功能示意图：</w:t>
      </w:r>
    </w:p>
    <w:p w14:paraId="1470A2AC">
      <w:pPr>
        <w:rPr>
          <w:rFonts w:hint="default"/>
          <w:lang w:val="en-US" w:eastAsia="zh-CN"/>
        </w:rPr>
      </w:pPr>
      <w:r>
        <w:rPr>
          <w:rFonts w:ascii="宋体" w:hAnsi="宋体" w:eastAsia="宋体" w:cs="宋体"/>
          <w:sz w:val="24"/>
          <w:szCs w:val="24"/>
        </w:rPr>
        <w:drawing>
          <wp:inline distT="0" distB="0" distL="114300" distR="114300">
            <wp:extent cx="5359400" cy="3061970"/>
            <wp:effectExtent l="0" t="0" r="0" b="1143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6"/>
                    <a:stretch>
                      <a:fillRect/>
                    </a:stretch>
                  </pic:blipFill>
                  <pic:spPr>
                    <a:xfrm>
                      <a:off x="0" y="0"/>
                      <a:ext cx="5359400" cy="3061970"/>
                    </a:xfrm>
                    <a:prstGeom prst="rect">
                      <a:avLst/>
                    </a:prstGeom>
                    <a:noFill/>
                    <a:ln w="9525">
                      <a:noFill/>
                    </a:ln>
                  </pic:spPr>
                </pic:pic>
              </a:graphicData>
            </a:graphic>
          </wp:inline>
        </w:drawing>
      </w:r>
    </w:p>
    <w:p w14:paraId="6C5B121D">
      <w:pPr>
        <w:bidi w:val="0"/>
        <w:rPr>
          <w:rFonts w:hint="eastAsia"/>
          <w:sz w:val="28"/>
          <w:szCs w:val="28"/>
          <w:lang w:val="en-US" w:eastAsia="zh-CN"/>
        </w:rPr>
      </w:pPr>
    </w:p>
    <w:p w14:paraId="2A9625C3">
      <w:pPr>
        <w:pStyle w:val="4"/>
        <w:bidi w:val="0"/>
        <w:rPr>
          <w:rFonts w:hint="eastAsia"/>
          <w:lang w:val="en-US" w:eastAsia="zh-CN"/>
        </w:rPr>
      </w:pPr>
      <w:r>
        <w:rPr>
          <w:rFonts w:hint="eastAsia"/>
          <w:lang w:val="en-US" w:eastAsia="zh-CN"/>
        </w:rPr>
        <w:t>基本功能：</w:t>
      </w:r>
    </w:p>
    <w:p w14:paraId="097002BF">
      <w:pPr>
        <w:bidi w:val="0"/>
        <w:rPr>
          <w:rFonts w:hint="default"/>
          <w:sz w:val="28"/>
          <w:szCs w:val="28"/>
          <w:lang w:val="en-US" w:eastAsia="zh-CN"/>
        </w:rPr>
      </w:pPr>
      <w:r>
        <w:rPr>
          <w:rFonts w:hint="eastAsia"/>
          <w:b/>
          <w:bCs/>
          <w:sz w:val="28"/>
          <w:szCs w:val="28"/>
          <w:lang w:val="en-US" w:eastAsia="zh-CN"/>
        </w:rPr>
        <w:t>商品交易功能：</w:t>
      </w:r>
      <w:r>
        <w:rPr>
          <w:rFonts w:hint="eastAsia"/>
          <w:sz w:val="28"/>
          <w:szCs w:val="28"/>
          <w:lang w:val="en-US" w:eastAsia="zh-CN"/>
        </w:rPr>
        <w:t>用户可以发布二手商品，并添加相关富文本介绍、标签等信息，也可以在商品购买页中浏览、购买、评论、点赞他人商品。通过支付宝沙箱支付实现模拟支付环境，支付接口官方有保障。</w:t>
      </w:r>
    </w:p>
    <w:p w14:paraId="72149C17">
      <w:pPr>
        <w:bidi w:val="0"/>
        <w:rPr>
          <w:rFonts w:hint="default"/>
          <w:sz w:val="28"/>
          <w:szCs w:val="28"/>
          <w:lang w:val="en-US" w:eastAsia="zh-CN"/>
        </w:rPr>
      </w:pPr>
      <w:r>
        <w:rPr>
          <w:rFonts w:hint="eastAsia"/>
          <w:b/>
          <w:bCs/>
          <w:sz w:val="28"/>
          <w:szCs w:val="28"/>
          <w:lang w:val="en-US" w:eastAsia="zh-CN"/>
        </w:rPr>
        <w:t>商品求购功能：</w:t>
      </w:r>
      <w:r>
        <w:rPr>
          <w:rFonts w:hint="eastAsia"/>
          <w:sz w:val="28"/>
          <w:szCs w:val="28"/>
          <w:lang w:val="en-US" w:eastAsia="zh-CN"/>
        </w:rPr>
        <w:t>用户可以在求购专栏里发布商品求购信息，并展示相关用户联系方式、解决状态，其他用户可以在其求购下面发表相关信息进行交流。</w:t>
      </w:r>
    </w:p>
    <w:p w14:paraId="3F1589D0">
      <w:pPr>
        <w:bidi w:val="0"/>
        <w:rPr>
          <w:rFonts w:hint="default"/>
          <w:sz w:val="28"/>
          <w:szCs w:val="28"/>
          <w:lang w:val="en-US" w:eastAsia="zh-CN"/>
        </w:rPr>
      </w:pPr>
      <w:r>
        <w:rPr>
          <w:rFonts w:hint="eastAsia"/>
          <w:b/>
          <w:bCs/>
          <w:sz w:val="28"/>
          <w:szCs w:val="28"/>
          <w:lang w:val="en-US" w:eastAsia="zh-CN"/>
        </w:rPr>
        <w:t>购物社区功能：</w:t>
      </w:r>
      <w:r>
        <w:rPr>
          <w:rFonts w:hint="eastAsia"/>
          <w:sz w:val="28"/>
          <w:szCs w:val="28"/>
          <w:lang w:val="en-US" w:eastAsia="zh-CN"/>
        </w:rPr>
        <w:t>在社区广场中用户可以发表不同标签的帖子，帖子以富文本形式显示，以标签划分不同广场，并有浏览量，点赞量，时间，作者等相关信息。同时还可以再贴子下方发表评论交流</w:t>
      </w:r>
    </w:p>
    <w:p w14:paraId="3E3DE55C">
      <w:pPr>
        <w:bidi w:val="0"/>
        <w:rPr>
          <w:rFonts w:hint="default"/>
          <w:sz w:val="28"/>
          <w:szCs w:val="28"/>
          <w:lang w:val="en-US" w:eastAsia="zh-CN"/>
        </w:rPr>
      </w:pPr>
      <w:r>
        <w:rPr>
          <w:rFonts w:hint="eastAsia"/>
          <w:b/>
          <w:bCs/>
          <w:sz w:val="28"/>
          <w:szCs w:val="28"/>
          <w:lang w:val="en-US" w:eastAsia="zh-CN"/>
        </w:rPr>
        <w:t>交流功能：</w:t>
      </w:r>
      <w:r>
        <w:rPr>
          <w:rFonts w:hint="eastAsia"/>
          <w:sz w:val="28"/>
          <w:szCs w:val="28"/>
          <w:lang w:val="en-US" w:eastAsia="zh-CN"/>
        </w:rPr>
        <w:t>具有用户组式的交流结构。参考淘宝、京东等电商平台综合设计出的即时通讯功能，用户可以在商品详情页发起对商家的聊天，在用户的聊天框里，就会出现对应商家的聊天窗口，收起、退出是窗口记录始终保留，单独X掉对应的商家聊天窗口，则在该用户的用户组中删除该记录，聊天记录仍有保留，再次想要返回该聊天窗口时需重新到商品详情页，点击与商户的交流。达到实现流量分流的功能，提高关键功能的可用性，优化用户体验。</w:t>
      </w:r>
    </w:p>
    <w:p w14:paraId="09374D46">
      <w:pPr>
        <w:bidi w:val="0"/>
        <w:rPr>
          <w:rFonts w:hint="default"/>
          <w:sz w:val="28"/>
          <w:szCs w:val="28"/>
          <w:lang w:val="en-US" w:eastAsia="zh-CN"/>
        </w:rPr>
      </w:pPr>
      <w:r>
        <w:rPr>
          <w:rFonts w:hint="eastAsia"/>
          <w:b/>
          <w:bCs/>
          <w:sz w:val="28"/>
          <w:szCs w:val="28"/>
          <w:lang w:val="en-US" w:eastAsia="zh-CN"/>
        </w:rPr>
        <w:t>用户中心功能：</w:t>
      </w:r>
      <w:r>
        <w:rPr>
          <w:rFonts w:hint="eastAsia"/>
          <w:sz w:val="28"/>
          <w:szCs w:val="28"/>
          <w:lang w:val="en-US" w:eastAsia="zh-CN"/>
        </w:rPr>
        <w:t>个人信息模块化管理：用户反馈、用户求购、用户帖子、用户订单、用户地址、用户商品等，增强用户体验，提高系统灵活性和可扩展性，改进数据管理和合规性，便于灾难恢复和备份。</w:t>
      </w:r>
    </w:p>
    <w:p w14:paraId="4511DB35">
      <w:pPr>
        <w:numPr>
          <w:ilvl w:val="0"/>
          <w:numId w:val="0"/>
        </w:numPr>
        <w:bidi w:val="0"/>
        <w:rPr>
          <w:rFonts w:hint="eastAsia"/>
          <w:sz w:val="28"/>
          <w:szCs w:val="28"/>
          <w:lang w:val="en-US" w:eastAsia="zh-CN"/>
        </w:rPr>
      </w:pPr>
      <w:r>
        <w:rPr>
          <w:rFonts w:hint="eastAsia"/>
          <w:b/>
          <w:bCs/>
          <w:sz w:val="28"/>
          <w:szCs w:val="28"/>
          <w:lang w:val="en-US" w:eastAsia="zh-CN"/>
        </w:rPr>
        <w:t>管理员面板</w:t>
      </w:r>
      <w:r>
        <w:rPr>
          <w:rFonts w:hint="eastAsia"/>
          <w:sz w:val="28"/>
          <w:szCs w:val="28"/>
          <w:lang w:val="en-US" w:eastAsia="zh-CN"/>
        </w:rPr>
        <w:t>：在具有独立的管理员面板，可以查看、编辑、删除各类数据，例如公告信息、评论信息、商品信息、社区信息、求购信息、</w:t>
      </w:r>
      <w:bookmarkStart w:id="3" w:name="_GoBack"/>
      <w:bookmarkEnd w:id="3"/>
      <w:r>
        <w:rPr>
          <w:rFonts w:hint="eastAsia"/>
          <w:sz w:val="28"/>
          <w:szCs w:val="28"/>
          <w:lang w:val="en-US" w:eastAsia="zh-CN"/>
        </w:rPr>
        <w:t>管理员信息、用户信息等。使用Echart实现数据图表化，使数据更形象。同时管理员也可在面板进行商品等信息审核减少产品耦合度，提高系统可用性。</w:t>
      </w:r>
    </w:p>
    <w:p w14:paraId="17FAC0BB">
      <w:pPr>
        <w:pStyle w:val="3"/>
        <w:bidi w:val="0"/>
        <w:rPr>
          <w:rFonts w:hint="eastAsia"/>
          <w:lang w:val="en-US" w:eastAsia="zh-CN"/>
        </w:rPr>
      </w:pPr>
      <w:r>
        <w:rPr>
          <w:rFonts w:hint="eastAsia"/>
          <w:lang w:val="en-US" w:eastAsia="zh-CN"/>
        </w:rPr>
        <w:t>技术架构图：</w:t>
      </w:r>
    </w:p>
    <w:p w14:paraId="182DE646">
      <w:pPr>
        <w:pStyle w:val="4"/>
        <w:bidi w:val="0"/>
        <w:rPr>
          <w:rFonts w:hint="default"/>
          <w:lang w:val="en-US" w:eastAsia="zh-CN"/>
        </w:rPr>
      </w:pPr>
      <w:r>
        <w:rPr>
          <w:rFonts w:hint="eastAsia"/>
          <w:lang w:val="en-US" w:eastAsia="zh-CN"/>
        </w:rPr>
        <w:t>凌霄空间技术架构图</w:t>
      </w:r>
    </w:p>
    <w:p w14:paraId="4922019C">
      <w:pPr>
        <w:rPr>
          <w:rFonts w:ascii="宋体" w:hAnsi="宋体" w:eastAsia="宋体" w:cs="宋体"/>
          <w:sz w:val="24"/>
          <w:szCs w:val="24"/>
        </w:rPr>
      </w:pPr>
      <w:r>
        <w:rPr>
          <w:rFonts w:ascii="宋体" w:hAnsi="宋体" w:eastAsia="宋体" w:cs="宋体"/>
          <w:sz w:val="24"/>
          <w:szCs w:val="24"/>
        </w:rPr>
        <w:drawing>
          <wp:inline distT="0" distB="0" distL="114300" distR="114300">
            <wp:extent cx="6271260" cy="6962775"/>
            <wp:effectExtent l="0" t="0" r="2540" b="9525"/>
            <wp:docPr id="7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descr="IMG_256"/>
                    <pic:cNvPicPr>
                      <a:picLocks noChangeAspect="1"/>
                    </pic:cNvPicPr>
                  </pic:nvPicPr>
                  <pic:blipFill>
                    <a:blip r:embed="rId7"/>
                    <a:stretch>
                      <a:fillRect/>
                    </a:stretch>
                  </pic:blipFill>
                  <pic:spPr>
                    <a:xfrm>
                      <a:off x="0" y="0"/>
                      <a:ext cx="6271260" cy="6962775"/>
                    </a:xfrm>
                    <a:prstGeom prst="rect">
                      <a:avLst/>
                    </a:prstGeom>
                    <a:noFill/>
                    <a:ln w="9525">
                      <a:noFill/>
                    </a:ln>
                  </pic:spPr>
                </pic:pic>
              </a:graphicData>
            </a:graphic>
          </wp:inline>
        </w:drawing>
      </w:r>
    </w:p>
    <w:p w14:paraId="71B1DB55">
      <w:pPr>
        <w:pStyle w:val="4"/>
        <w:bidi w:val="0"/>
        <w:rPr>
          <w:rFonts w:ascii="宋体" w:hAnsi="宋体" w:eastAsia="宋体" w:cs="宋体"/>
          <w:sz w:val="24"/>
          <w:szCs w:val="24"/>
        </w:rPr>
      </w:pPr>
      <w:r>
        <w:rPr>
          <w:rFonts w:hint="eastAsia"/>
          <w:lang w:val="en-US" w:eastAsia="zh-CN"/>
        </w:rPr>
        <w:t>凌霄空间开放平台技术架构图</w:t>
      </w:r>
    </w:p>
    <w:p w14:paraId="0A9BE0B0">
      <w:pPr>
        <w:rPr>
          <w:rFonts w:ascii="宋体" w:hAnsi="宋体" w:eastAsia="宋体" w:cs="宋体"/>
          <w:sz w:val="24"/>
          <w:szCs w:val="24"/>
        </w:rPr>
      </w:pPr>
      <w:r>
        <w:rPr>
          <w:rFonts w:ascii="宋体" w:hAnsi="宋体" w:eastAsia="宋体" w:cs="宋体"/>
          <w:sz w:val="24"/>
          <w:szCs w:val="24"/>
        </w:rPr>
        <w:drawing>
          <wp:inline distT="0" distB="0" distL="114300" distR="114300">
            <wp:extent cx="5845810" cy="5773420"/>
            <wp:effectExtent l="0" t="0" r="8890" b="5080"/>
            <wp:docPr id="7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descr="IMG_256"/>
                    <pic:cNvPicPr>
                      <a:picLocks noChangeAspect="1"/>
                    </pic:cNvPicPr>
                  </pic:nvPicPr>
                  <pic:blipFill>
                    <a:blip r:embed="rId8"/>
                    <a:stretch>
                      <a:fillRect/>
                    </a:stretch>
                  </pic:blipFill>
                  <pic:spPr>
                    <a:xfrm>
                      <a:off x="0" y="0"/>
                      <a:ext cx="5845810" cy="5773420"/>
                    </a:xfrm>
                    <a:prstGeom prst="rect">
                      <a:avLst/>
                    </a:prstGeom>
                    <a:noFill/>
                    <a:ln w="9525">
                      <a:noFill/>
                    </a:ln>
                  </pic:spPr>
                </pic:pic>
              </a:graphicData>
            </a:graphic>
          </wp:inline>
        </w:drawing>
      </w:r>
    </w:p>
    <w:p w14:paraId="273CC6F1">
      <w:pPr>
        <w:pStyle w:val="3"/>
        <w:bidi w:val="0"/>
        <w:rPr>
          <w:rFonts w:hint="eastAsia"/>
          <w:lang w:val="en-US" w:eastAsia="zh-CN"/>
        </w:rPr>
      </w:pPr>
      <w:r>
        <w:rPr>
          <w:rFonts w:hint="eastAsia"/>
          <w:lang w:val="en-US" w:eastAsia="zh-CN"/>
        </w:rPr>
        <w:t>数据库信息：</w:t>
      </w:r>
    </w:p>
    <w:p w14:paraId="3561CEF4">
      <w:pPr>
        <w:pStyle w:val="4"/>
        <w:bidi w:val="0"/>
        <w:rPr>
          <w:rFonts w:hint="eastAsia"/>
          <w:lang w:val="en-US" w:eastAsia="zh-CN"/>
        </w:rPr>
      </w:pPr>
      <w:r>
        <w:rPr>
          <w:rFonts w:hint="eastAsia"/>
          <w:lang w:val="en-US" w:eastAsia="zh-CN"/>
        </w:rPr>
        <w:t>凌霄空间数据库信息</w:t>
      </w:r>
    </w:p>
    <w:p w14:paraId="1D9FA8EC">
      <w:pPr>
        <w:rPr>
          <w:rFonts w:hint="eastAsia"/>
          <w:lang w:val="en-US" w:eastAsia="zh-CN"/>
        </w:rPr>
      </w:pPr>
      <w:bookmarkStart w:id="0" w:name="Sa0aX"/>
      <w:r>
        <w:rPr>
          <w:rFonts w:ascii="宋体" w:eastAsia="宋体"/>
        </w:rPr>
        <w:drawing>
          <wp:inline distT="0" distB="0" distL="0" distR="0">
            <wp:extent cx="4988560" cy="508952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
                    <a:stretch>
                      <a:fillRect/>
                    </a:stretch>
                  </pic:blipFill>
                  <pic:spPr>
                    <a:xfrm>
                      <a:off x="0" y="0"/>
                      <a:ext cx="4988560" cy="5089525"/>
                    </a:xfrm>
                    <a:prstGeom prst="rect">
                      <a:avLst/>
                    </a:prstGeom>
                  </pic:spPr>
                </pic:pic>
              </a:graphicData>
            </a:graphic>
          </wp:inline>
        </w:drawing>
      </w:r>
      <w:bookmarkEnd w:id="0"/>
    </w:p>
    <w:p w14:paraId="76771317">
      <w:pPr>
        <w:rPr>
          <w:rFonts w:hint="eastAsia"/>
          <w:lang w:val="en-US" w:eastAsia="zh-CN"/>
        </w:rPr>
      </w:pPr>
    </w:p>
    <w:p w14:paraId="5CE50CBB">
      <w:pPr>
        <w:pStyle w:val="4"/>
        <w:bidi w:val="0"/>
        <w:rPr>
          <w:rFonts w:hint="eastAsia"/>
          <w:lang w:val="en-US" w:eastAsia="zh-CN"/>
        </w:rPr>
      </w:pPr>
      <w:r>
        <w:rPr>
          <w:rFonts w:hint="eastAsia"/>
          <w:lang w:val="en-US" w:eastAsia="zh-CN"/>
        </w:rPr>
        <w:t>凌霄空间开放平台数据库信息</w:t>
      </w:r>
      <w:bookmarkStart w:id="1" w:name="TAIMd"/>
    </w:p>
    <w:bookmarkEnd w:id="1"/>
    <w:p w14:paraId="0EEAC461">
      <w:pPr>
        <w:pStyle w:val="4"/>
        <w:bidi w:val="0"/>
        <w:rPr>
          <w:rFonts w:ascii="宋体" w:eastAsia="宋体"/>
        </w:rPr>
      </w:pPr>
      <w:r>
        <w:rPr>
          <w:rFonts w:ascii="宋体" w:eastAsia="宋体"/>
        </w:rPr>
        <w:drawing>
          <wp:inline distT="0" distB="0" distL="0" distR="0">
            <wp:extent cx="3517265" cy="3767455"/>
            <wp:effectExtent l="0" t="0" r="63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
                    <a:stretch>
                      <a:fillRect/>
                    </a:stretch>
                  </pic:blipFill>
                  <pic:spPr>
                    <a:xfrm>
                      <a:off x="0" y="0"/>
                      <a:ext cx="3517265" cy="3767455"/>
                    </a:xfrm>
                    <a:prstGeom prst="rect">
                      <a:avLst/>
                    </a:prstGeom>
                  </pic:spPr>
                </pic:pic>
              </a:graphicData>
            </a:graphic>
          </wp:inline>
        </w:drawing>
      </w:r>
    </w:p>
    <w:p w14:paraId="11801961">
      <w:pPr>
        <w:pStyle w:val="4"/>
        <w:bidi w:val="0"/>
        <w:rPr>
          <w:rFonts w:hint="eastAsia"/>
          <w:lang w:val="en-US" w:eastAsia="zh-CN"/>
        </w:rPr>
      </w:pPr>
      <w:r>
        <w:rPr>
          <w:rFonts w:hint="eastAsia"/>
          <w:lang w:val="en-US" w:eastAsia="zh-CN"/>
        </w:rPr>
        <w:t>淘淘二手交易网数据库信息</w:t>
      </w:r>
    </w:p>
    <w:p w14:paraId="414E9722">
      <w:pPr>
        <w:rPr>
          <w:rFonts w:hint="default"/>
          <w:lang w:val="en-US" w:eastAsia="zh-CN"/>
        </w:rPr>
      </w:pPr>
      <w:bookmarkStart w:id="2" w:name="snZhU"/>
      <w:r>
        <w:rPr>
          <w:rFonts w:hint="eastAsia" w:ascii="微软雅黑" w:hAnsi="微软雅黑" w:eastAsia="微软雅黑" w:cs="微软雅黑"/>
          <w:b w:val="0"/>
          <w:i w:val="0"/>
          <w:color w:val="000000"/>
          <w:sz w:val="22"/>
        </w:rPr>
        <w:drawing>
          <wp:inline distT="0" distB="0" distL="0" distR="0">
            <wp:extent cx="4699000" cy="2870835"/>
            <wp:effectExtent l="0" t="0" r="0"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
                    <a:stretch>
                      <a:fillRect/>
                    </a:stretch>
                  </pic:blipFill>
                  <pic:spPr>
                    <a:xfrm>
                      <a:off x="0" y="0"/>
                      <a:ext cx="4699000" cy="2870835"/>
                    </a:xfrm>
                    <a:prstGeom prst="rect">
                      <a:avLst/>
                    </a:prstGeom>
                  </pic:spPr>
                </pic:pic>
              </a:graphicData>
            </a:graphic>
          </wp:inline>
        </w:drawing>
      </w:r>
      <w:bookmarkEnd w:id="2"/>
    </w:p>
    <w:p w14:paraId="30529462">
      <w:pPr>
        <w:bidi w:val="0"/>
        <w:rPr>
          <w:rFonts w:hint="default"/>
          <w:sz w:val="28"/>
          <w:szCs w:val="28"/>
          <w:lang w:val="en-US" w:eastAsia="zh-CN"/>
        </w:rPr>
      </w:pPr>
    </w:p>
    <w:p w14:paraId="57D04E0A">
      <w:pPr>
        <w:rPr>
          <w:rFonts w:hint="default"/>
          <w:lang w:val="en-US" w:eastAsia="zh-CN"/>
        </w:rPr>
      </w:pPr>
    </w:p>
    <w:p w14:paraId="428AA384">
      <w:pPr>
        <w:pStyle w:val="2"/>
        <w:bidi w:val="0"/>
        <w:rPr>
          <w:rFonts w:hint="default"/>
          <w:lang w:val="en-US" w:eastAsia="zh-CN"/>
        </w:rPr>
      </w:pPr>
      <w:r>
        <w:rPr>
          <w:rFonts w:hint="eastAsia"/>
          <w:lang w:val="en-US" w:eastAsia="zh-CN"/>
        </w:rPr>
        <w:t>3 开发平台及主要软件</w:t>
      </w:r>
    </w:p>
    <w:p w14:paraId="748699E3">
      <w:pPr>
        <w:keepNext w:val="0"/>
        <w:keepLines w:val="0"/>
        <w:widowControl/>
        <w:suppressLineNumbers w:val="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网站基于当前主流的前后端分离开发，其前后端代码均部署在阿里云服务器上，可通各类主流浏览器（chorm，edge，Firefox，360等）进行访问。前后端项目源码均存储在gitee平台上，方便管理与获取。</w:t>
      </w:r>
    </w:p>
    <w:p w14:paraId="7006038F">
      <w:pPr>
        <w:keepNext w:val="0"/>
        <w:keepLines w:val="0"/>
        <w:widowControl/>
        <w:suppressLineNumbers w:val="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开发平台主要包括：</w:t>
      </w:r>
    </w:p>
    <w:p w14:paraId="2ED8211D">
      <w:pPr>
        <w:keepNext w:val="0"/>
        <w:keepLines w:val="0"/>
        <w:widowControl/>
        <w:numPr>
          <w:ilvl w:val="0"/>
          <w:numId w:val="2"/>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阿里云平台 --- 项目部署</w:t>
      </w:r>
    </w:p>
    <w:p w14:paraId="5B82F133">
      <w:pPr>
        <w:keepNext w:val="0"/>
        <w:keepLines w:val="0"/>
        <w:widowControl/>
        <w:numPr>
          <w:ilvl w:val="0"/>
          <w:numId w:val="2"/>
        </w:numPr>
        <w:suppressLineNumbers w:val="0"/>
        <w:ind w:left="420" w:leftChars="0" w:hanging="420" w:firstLineChars="0"/>
        <w:jc w:val="left"/>
        <w:rPr>
          <w:rFonts w:hint="default" w:ascii="仿宋" w:hAnsi="仿宋" w:eastAsia="仿宋" w:cs="仿宋"/>
          <w:sz w:val="30"/>
          <w:szCs w:val="30"/>
          <w:lang w:val="en-US" w:eastAsia="zh-CN"/>
        </w:rPr>
      </w:pPr>
      <w:r>
        <w:rPr>
          <w:rFonts w:hint="eastAsia" w:ascii="仿宋" w:hAnsi="仿宋" w:eastAsia="仿宋" w:cs="仿宋"/>
          <w:sz w:val="30"/>
          <w:szCs w:val="30"/>
          <w:lang w:val="en-US" w:eastAsia="zh-CN"/>
        </w:rPr>
        <w:t>Gitee项目管理平台 --- 项目管理和协同开发</w:t>
      </w:r>
    </w:p>
    <w:p w14:paraId="04A2B4F3">
      <w:pPr>
        <w:keepNext w:val="0"/>
        <w:keepLines w:val="0"/>
        <w:widowControl/>
        <w:suppressLineNumbers w:val="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开发时主要使用的软件包括：</w:t>
      </w:r>
    </w:p>
    <w:p w14:paraId="200D3C1F">
      <w:pPr>
        <w:keepNext w:val="0"/>
        <w:keepLines w:val="0"/>
        <w:widowControl/>
        <w:numPr>
          <w:ilvl w:val="0"/>
          <w:numId w:val="3"/>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IDEA --- 后端开发</w:t>
      </w:r>
    </w:p>
    <w:p w14:paraId="57355271">
      <w:pPr>
        <w:keepNext w:val="0"/>
        <w:keepLines w:val="0"/>
        <w:widowControl/>
        <w:numPr>
          <w:ilvl w:val="0"/>
          <w:numId w:val="3"/>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WebStorm --- 前端开发</w:t>
      </w:r>
    </w:p>
    <w:p w14:paraId="65B60B31">
      <w:pPr>
        <w:keepNext w:val="0"/>
        <w:keepLines w:val="0"/>
        <w:widowControl/>
        <w:numPr>
          <w:ilvl w:val="0"/>
          <w:numId w:val="3"/>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DataGrip --- 数据库管理</w:t>
      </w:r>
    </w:p>
    <w:p w14:paraId="11A7B7F8">
      <w:pPr>
        <w:keepNext w:val="0"/>
        <w:keepLines w:val="0"/>
        <w:widowControl/>
        <w:numPr>
          <w:ilvl w:val="0"/>
          <w:numId w:val="3"/>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Apifox --- 项目的前后端接口测试</w:t>
      </w:r>
    </w:p>
    <w:p w14:paraId="1005912E">
      <w:pPr>
        <w:keepNext w:val="0"/>
        <w:keepLines w:val="0"/>
        <w:widowControl/>
        <w:numPr>
          <w:ilvl w:val="0"/>
          <w:numId w:val="3"/>
        </w:numPr>
        <w:suppressLineNumbers w:val="0"/>
        <w:ind w:left="420" w:leftChars="0" w:hanging="420" w:firstLineChars="0"/>
        <w:jc w:val="left"/>
        <w:rPr>
          <w:rFonts w:hint="eastAsia" w:ascii="仿宋" w:hAnsi="仿宋" w:eastAsia="仿宋" w:cs="仿宋"/>
          <w:sz w:val="30"/>
          <w:szCs w:val="30"/>
          <w:lang w:val="en-US" w:eastAsia="zh-CN"/>
        </w:rPr>
      </w:pPr>
      <w:r>
        <w:rPr>
          <w:rFonts w:hint="eastAsia" w:ascii="仿宋" w:hAnsi="仿宋" w:eastAsia="仿宋" w:cs="仿宋"/>
          <w:sz w:val="30"/>
          <w:szCs w:val="30"/>
          <w:lang w:val="en-US" w:eastAsia="zh-CN"/>
        </w:rPr>
        <w:t>Git --- 项目的版本控制和协同开发</w:t>
      </w:r>
    </w:p>
    <w:p w14:paraId="520D5D53">
      <w:pPr>
        <w:rPr>
          <w:rFonts w:hint="eastAsia"/>
          <w:sz w:val="24"/>
          <w:szCs w:val="24"/>
          <w:lang w:val="en-US" w:eastAsia="zh-CN"/>
        </w:rPr>
      </w:pPr>
    </w:p>
    <w:p w14:paraId="78EE24F4">
      <w:pPr>
        <w:rPr>
          <w:rFonts w:hint="eastAsia"/>
          <w:sz w:val="24"/>
          <w:szCs w:val="24"/>
          <w:lang w:val="en-US" w:eastAsia="zh-CN"/>
        </w:rPr>
      </w:pPr>
    </w:p>
    <w:p w14:paraId="4A05292F">
      <w:pPr>
        <w:pStyle w:val="2"/>
        <w:bidi w:val="0"/>
        <w:rPr>
          <w:rFonts w:hint="eastAsia"/>
          <w:lang w:val="en-US" w:eastAsia="zh-CN"/>
        </w:rPr>
      </w:pPr>
      <w:r>
        <w:rPr>
          <w:rFonts w:hint="eastAsia"/>
          <w:lang w:val="en-US" w:eastAsia="zh-CN"/>
        </w:rPr>
        <w:t>4 操作与使用</w:t>
      </w:r>
    </w:p>
    <w:p w14:paraId="20A193E1">
      <w:pPr>
        <w:pStyle w:val="3"/>
        <w:numPr>
          <w:ilvl w:val="0"/>
          <w:numId w:val="0"/>
        </w:numPr>
        <w:bidi w:val="0"/>
        <w:rPr>
          <w:rFonts w:hint="default"/>
          <w:lang w:val="en-US" w:eastAsia="zh-CN"/>
        </w:rPr>
      </w:pPr>
      <w:r>
        <w:rPr>
          <w:rFonts w:hint="eastAsia" w:ascii="楷体GB2312" w:hAnsi="楷体GB2312" w:eastAsia="楷体GB2312" w:cs="楷体GB2312"/>
          <w:b/>
          <w:lang w:val="en-US" w:eastAsia="zh-CN"/>
        </w:rPr>
        <w:t>4.1 凌霄空间web端</w:t>
      </w:r>
    </w:p>
    <w:p w14:paraId="0873C642">
      <w:pPr>
        <w:keepNext w:val="0"/>
        <w:keepLines w:val="0"/>
        <w:widowControl/>
        <w:numPr>
          <w:ilvl w:val="0"/>
          <w:numId w:val="4"/>
        </w:numPr>
        <w:suppressLineNumbers w:val="0"/>
        <w:ind w:left="420" w:leftChars="0" w:hanging="420" w:firstLineChars="0"/>
        <w:jc w:val="left"/>
      </w:pPr>
      <w:r>
        <w:rPr>
          <w:rFonts w:hint="eastAsia" w:ascii="宋体" w:hAnsi="宋体" w:eastAsia="宋体" w:cs="宋体"/>
          <w:color w:val="000000"/>
          <w:kern w:val="0"/>
          <w:sz w:val="30"/>
          <w:szCs w:val="30"/>
          <w:lang w:val="en-US" w:eastAsia="zh-CN" w:bidi="ar"/>
        </w:rPr>
        <w:t xml:space="preserve">首先输入网址 </w:t>
      </w:r>
      <w:r>
        <w:rPr>
          <w:rFonts w:ascii="宋体" w:hAnsi="宋体" w:eastAsia="宋体" w:cs="宋体"/>
          <w:sz w:val="30"/>
          <w:szCs w:val="30"/>
        </w:rPr>
        <w:fldChar w:fldCharType="begin"/>
      </w:r>
      <w:r>
        <w:rPr>
          <w:rFonts w:ascii="宋体" w:hAnsi="宋体" w:eastAsia="宋体" w:cs="宋体"/>
          <w:sz w:val="30"/>
          <w:szCs w:val="30"/>
        </w:rPr>
        <w:instrText xml:space="preserve"> HYPERLINK "http://www.dairundong.online/newLogin" </w:instrText>
      </w:r>
      <w:r>
        <w:rPr>
          <w:rFonts w:ascii="宋体" w:hAnsi="宋体" w:eastAsia="宋体" w:cs="宋体"/>
          <w:sz w:val="30"/>
          <w:szCs w:val="30"/>
        </w:rPr>
        <w:fldChar w:fldCharType="separate"/>
      </w:r>
      <w:r>
        <w:rPr>
          <w:rStyle w:val="9"/>
          <w:rFonts w:ascii="宋体" w:hAnsi="宋体" w:eastAsia="宋体" w:cs="宋体"/>
          <w:sz w:val="30"/>
          <w:szCs w:val="30"/>
        </w:rPr>
        <w:t>凌霄空间</w:t>
      </w:r>
      <w:r>
        <w:rPr>
          <w:rFonts w:ascii="宋体" w:hAnsi="宋体" w:eastAsia="宋体" w:cs="宋体"/>
          <w:sz w:val="30"/>
          <w:szCs w:val="30"/>
        </w:rPr>
        <w:fldChar w:fldCharType="end"/>
      </w:r>
      <w:r>
        <w:rPr>
          <w:rFonts w:hint="eastAsia" w:ascii="宋体" w:hAnsi="宋体" w:eastAsia="宋体" w:cs="宋体"/>
          <w:color w:val="000000"/>
          <w:kern w:val="0"/>
          <w:sz w:val="30"/>
          <w:szCs w:val="30"/>
          <w:lang w:val="en-US" w:eastAsia="zh-CN" w:bidi="ar"/>
        </w:rPr>
        <w:t xml:space="preserve"> 输入账号和密码进行登录，可以选择用户登录与管理员登陆。</w:t>
      </w:r>
      <w:r>
        <w:drawing>
          <wp:inline distT="0" distB="0" distL="114300" distR="114300">
            <wp:extent cx="4486275" cy="2202815"/>
            <wp:effectExtent l="0" t="0" r="952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486275" cy="2202815"/>
                    </a:xfrm>
                    <a:prstGeom prst="rect">
                      <a:avLst/>
                    </a:prstGeom>
                    <a:noFill/>
                    <a:ln>
                      <a:noFill/>
                    </a:ln>
                  </pic:spPr>
                </pic:pic>
              </a:graphicData>
            </a:graphic>
          </wp:inline>
        </w:drawing>
      </w:r>
    </w:p>
    <w:p w14:paraId="059D003F">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我们先使用管理员账号登录，进入到凌霄空间的后台。在这里管理员可以查看各种信息和进行用户管理。</w:t>
      </w:r>
      <w:r>
        <w:drawing>
          <wp:anchor distT="0" distB="0" distL="114300" distR="114300" simplePos="0" relativeHeight="251667456" behindDoc="0" locked="0" layoutInCell="1" allowOverlap="1">
            <wp:simplePos x="0" y="0"/>
            <wp:positionH relativeFrom="column">
              <wp:posOffset>266700</wp:posOffset>
            </wp:positionH>
            <wp:positionV relativeFrom="paragraph">
              <wp:posOffset>848360</wp:posOffset>
            </wp:positionV>
            <wp:extent cx="4448175" cy="2463800"/>
            <wp:effectExtent l="0" t="0" r="9525"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4448175" cy="2463800"/>
                    </a:xfrm>
                    <a:prstGeom prst="rect">
                      <a:avLst/>
                    </a:prstGeom>
                    <a:noFill/>
                    <a:ln>
                      <a:noFill/>
                    </a:ln>
                  </pic:spPr>
                </pic:pic>
              </a:graphicData>
            </a:graphic>
          </wp:anchor>
        </w:drawing>
      </w:r>
    </w:p>
    <w:p w14:paraId="4CA9BD93"/>
    <w:p w14:paraId="756A7A33">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管理员也可以根据要需求前往空间前台（用户界面）。</w:t>
      </w:r>
      <w:r>
        <w:drawing>
          <wp:inline distT="0" distB="0" distL="114300" distR="114300">
            <wp:extent cx="4290695" cy="2400935"/>
            <wp:effectExtent l="0" t="0" r="190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4290695" cy="2400935"/>
                    </a:xfrm>
                    <a:prstGeom prst="rect">
                      <a:avLst/>
                    </a:prstGeom>
                    <a:noFill/>
                    <a:ln>
                      <a:noFill/>
                    </a:ln>
                  </pic:spPr>
                </pic:pic>
              </a:graphicData>
            </a:graphic>
          </wp:inline>
        </w:drawing>
      </w:r>
    </w:p>
    <w:p w14:paraId="3B17FC3E"/>
    <w:p w14:paraId="7C3EF0FE">
      <w:pPr>
        <w:numPr>
          <w:ilvl w:val="0"/>
          <w:numId w:val="4"/>
        </w:numPr>
        <w:ind w:left="420" w:leftChars="0" w:hanging="420" w:firstLineChars="0"/>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凌霄空间前台主要有七个页面：首页、活动中心、私聊、AI工具、个人中心、服务。</w:t>
      </w:r>
    </w:p>
    <w:p w14:paraId="7E1ABDD8">
      <w:pPr>
        <w:numPr>
          <w:ilvl w:val="0"/>
          <w:numId w:val="0"/>
        </w:numPr>
        <w:ind w:leftChars="0"/>
        <w:rPr>
          <w:rFonts w:hint="eastAsia" w:ascii="宋体" w:hAnsi="宋体" w:eastAsia="宋体" w:cs="宋体"/>
          <w:color w:val="000000"/>
          <w:kern w:val="0"/>
          <w:sz w:val="30"/>
          <w:szCs w:val="30"/>
          <w:lang w:val="en-US" w:eastAsia="zh-CN" w:bidi="ar"/>
        </w:rPr>
      </w:pPr>
      <w:r>
        <w:drawing>
          <wp:inline distT="0" distB="0" distL="114300" distR="114300">
            <wp:extent cx="5266055" cy="2946400"/>
            <wp:effectExtent l="0" t="0" r="444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5266055" cy="2946400"/>
                    </a:xfrm>
                    <a:prstGeom prst="rect">
                      <a:avLst/>
                    </a:prstGeom>
                    <a:noFill/>
                    <a:ln>
                      <a:noFill/>
                    </a:ln>
                  </pic:spPr>
                </pic:pic>
              </a:graphicData>
            </a:graphic>
          </wp:inline>
        </w:drawing>
      </w:r>
    </w:p>
    <w:p w14:paraId="77CFDB37">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在首页，左侧是各种博客的分类，中间部分是推荐的博客预览，右侧是各种内容的榜单。</w:t>
      </w:r>
    </w:p>
    <w:p w14:paraId="778E7BE5">
      <w:pPr>
        <w:numPr>
          <w:ilvl w:val="0"/>
          <w:numId w:val="0"/>
        </w:numPr>
        <w:ind w:leftChars="0"/>
        <w:rPr>
          <w:rFonts w:hint="eastAsia" w:ascii="宋体" w:hAnsi="宋体" w:eastAsia="宋体" w:cs="宋体"/>
          <w:color w:val="000000"/>
          <w:kern w:val="0"/>
          <w:sz w:val="30"/>
          <w:szCs w:val="30"/>
          <w:lang w:val="en-US" w:eastAsia="zh-CN" w:bidi="ar"/>
        </w:rPr>
      </w:pPr>
      <w:r>
        <w:drawing>
          <wp:inline distT="0" distB="0" distL="114300" distR="114300">
            <wp:extent cx="5124450" cy="2867660"/>
            <wp:effectExtent l="0" t="0" r="635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5124450" cy="2867660"/>
                    </a:xfrm>
                    <a:prstGeom prst="rect">
                      <a:avLst/>
                    </a:prstGeom>
                    <a:noFill/>
                    <a:ln>
                      <a:noFill/>
                    </a:ln>
                  </pic:spPr>
                </pic:pic>
              </a:graphicData>
            </a:graphic>
          </wp:inline>
        </w:drawing>
      </w:r>
    </w:p>
    <w:p w14:paraId="3E658E63">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点击首页顶部右侧的“欢迎您”（博客快捷入口），可以进入到博客的编辑页面。</w:t>
      </w:r>
      <w:r>
        <w:drawing>
          <wp:anchor distT="0" distB="0" distL="114300" distR="114300" simplePos="0" relativeHeight="251668480" behindDoc="0" locked="0" layoutInCell="1" allowOverlap="1">
            <wp:simplePos x="0" y="0"/>
            <wp:positionH relativeFrom="column">
              <wp:posOffset>266700</wp:posOffset>
            </wp:positionH>
            <wp:positionV relativeFrom="paragraph">
              <wp:posOffset>875030</wp:posOffset>
            </wp:positionV>
            <wp:extent cx="5015230" cy="2806065"/>
            <wp:effectExtent l="0" t="0" r="1270" b="635"/>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
                    <a:stretch>
                      <a:fillRect/>
                    </a:stretch>
                  </pic:blipFill>
                  <pic:spPr>
                    <a:xfrm>
                      <a:off x="0" y="0"/>
                      <a:ext cx="5015230" cy="2806065"/>
                    </a:xfrm>
                    <a:prstGeom prst="rect">
                      <a:avLst/>
                    </a:prstGeom>
                    <a:noFill/>
                    <a:ln>
                      <a:noFill/>
                    </a:ln>
                  </pic:spPr>
                </pic:pic>
              </a:graphicData>
            </a:graphic>
          </wp:anchor>
        </w:drawing>
      </w:r>
    </w:p>
    <w:p w14:paraId="4BB6D1F1">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博客发布后，自动跳转到博客详情页面。</w:t>
      </w:r>
      <w:r>
        <w:drawing>
          <wp:inline distT="0" distB="0" distL="114300" distR="114300">
            <wp:extent cx="4919345" cy="2752090"/>
            <wp:effectExtent l="0" t="0" r="8255" b="381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8"/>
                    <a:stretch>
                      <a:fillRect/>
                    </a:stretch>
                  </pic:blipFill>
                  <pic:spPr>
                    <a:xfrm>
                      <a:off x="0" y="0"/>
                      <a:ext cx="4919345" cy="2752090"/>
                    </a:xfrm>
                    <a:prstGeom prst="rect">
                      <a:avLst/>
                    </a:prstGeom>
                    <a:noFill/>
                    <a:ln>
                      <a:noFill/>
                    </a:ln>
                  </pic:spPr>
                </pic:pic>
              </a:graphicData>
            </a:graphic>
          </wp:inline>
        </w:drawing>
      </w:r>
    </w:p>
    <w:p w14:paraId="47B58084">
      <w:pPr>
        <w:keepNext w:val="0"/>
        <w:keepLines w:val="0"/>
        <w:widowControl/>
        <w:suppressLineNumbers w:val="0"/>
        <w:jc w:val="left"/>
        <w:rPr>
          <w:rFonts w:hint="eastAsia" w:ascii="宋体" w:hAnsi="宋体" w:eastAsia="宋体" w:cs="宋体"/>
          <w:color w:val="000000"/>
          <w:kern w:val="0"/>
          <w:sz w:val="30"/>
          <w:szCs w:val="30"/>
          <w:lang w:val="en-US" w:eastAsia="zh-CN" w:bidi="ar"/>
        </w:rPr>
      </w:pPr>
    </w:p>
    <w:p w14:paraId="3DD09989">
      <w:pPr>
        <w:keepNext w:val="0"/>
        <w:keepLines w:val="0"/>
        <w:widowControl/>
        <w:numPr>
          <w:ilvl w:val="0"/>
          <w:numId w:val="4"/>
        </w:numPr>
        <w:suppressLineNumbers w:val="0"/>
        <w:ind w:left="420" w:leftChars="0" w:hanging="420" w:firstLineChars="0"/>
        <w:jc w:val="left"/>
      </w:pPr>
      <w:r>
        <w:rPr>
          <w:rFonts w:hint="eastAsia" w:ascii="宋体" w:hAnsi="宋体" w:eastAsia="宋体" w:cs="宋体"/>
          <w:color w:val="000000"/>
          <w:kern w:val="0"/>
          <w:sz w:val="30"/>
          <w:szCs w:val="30"/>
          <w:lang w:val="en-US" w:eastAsia="zh-CN" w:bidi="ar"/>
        </w:rPr>
        <w:t>活动中心内容为所有已经创建的活动，报名时间已过时的活动按钮为不可点击状态，正常状态的活动可以点击报名并进入详情页。</w:t>
      </w:r>
      <w:r>
        <w:drawing>
          <wp:inline distT="0" distB="0" distL="114300" distR="114300">
            <wp:extent cx="4741545" cy="2652395"/>
            <wp:effectExtent l="0" t="0" r="825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4741545" cy="2652395"/>
                    </a:xfrm>
                    <a:prstGeom prst="rect">
                      <a:avLst/>
                    </a:prstGeom>
                    <a:noFill/>
                    <a:ln>
                      <a:noFill/>
                    </a:ln>
                  </pic:spPr>
                </pic:pic>
              </a:graphicData>
            </a:graphic>
          </wp:inline>
        </w:drawing>
      </w:r>
    </w:p>
    <w:p w14:paraId="511C55EE">
      <w:pPr>
        <w:keepNext w:val="0"/>
        <w:keepLines w:val="0"/>
        <w:widowControl/>
        <w:suppressLineNumbers w:val="0"/>
        <w:jc w:val="left"/>
      </w:pPr>
    </w:p>
    <w:p w14:paraId="6161ABAE">
      <w:pPr>
        <w:keepNext w:val="0"/>
        <w:keepLines w:val="0"/>
        <w:widowControl/>
        <w:numPr>
          <w:ilvl w:val="0"/>
          <w:numId w:val="4"/>
        </w:numPr>
        <w:suppressLineNumbers w:val="0"/>
        <w:ind w:left="420" w:leftChars="0" w:hanging="420" w:firstLineChars="0"/>
        <w:jc w:val="left"/>
      </w:pPr>
      <w:r>
        <w:rPr>
          <w:rFonts w:hint="eastAsia" w:ascii="宋体" w:hAnsi="宋体" w:eastAsia="宋体" w:cs="宋体"/>
          <w:color w:val="000000"/>
          <w:kern w:val="0"/>
          <w:sz w:val="30"/>
          <w:szCs w:val="30"/>
          <w:lang w:val="en-US" w:eastAsia="zh-CN" w:bidi="ar"/>
        </w:rPr>
        <w:t>交流大厅以及私聊功能为在线用户公用的交流中心，所有用户均可发言（包括文字、</w:t>
      </w:r>
      <w:r>
        <w:drawing>
          <wp:anchor distT="0" distB="0" distL="114300" distR="114300" simplePos="0" relativeHeight="251659264" behindDoc="1" locked="0" layoutInCell="1" allowOverlap="1">
            <wp:simplePos x="0" y="0"/>
            <wp:positionH relativeFrom="column">
              <wp:posOffset>266700</wp:posOffset>
            </wp:positionH>
            <wp:positionV relativeFrom="paragraph">
              <wp:posOffset>890270</wp:posOffset>
            </wp:positionV>
            <wp:extent cx="5156835" cy="2567305"/>
            <wp:effectExtent l="0" t="0" r="12065" b="10795"/>
            <wp:wrapTight wrapText="bothSides">
              <wp:wrapPolygon>
                <wp:start x="0" y="0"/>
                <wp:lineTo x="0" y="21477"/>
                <wp:lineTo x="21544" y="21477"/>
                <wp:lineTo x="21544"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156835" cy="2567305"/>
                    </a:xfrm>
                    <a:prstGeom prst="rect">
                      <a:avLst/>
                    </a:prstGeom>
                    <a:noFill/>
                    <a:ln>
                      <a:noFill/>
                    </a:ln>
                  </pic:spPr>
                </pic:pic>
              </a:graphicData>
            </a:graphic>
          </wp:anchor>
        </w:drawing>
      </w:r>
      <w:r>
        <w:rPr>
          <w:rFonts w:hint="eastAsia" w:ascii="宋体" w:hAnsi="宋体" w:eastAsia="宋体" w:cs="宋体"/>
          <w:color w:val="000000"/>
          <w:kern w:val="0"/>
          <w:sz w:val="30"/>
          <w:szCs w:val="30"/>
          <w:lang w:val="en-US" w:eastAsia="zh-CN" w:bidi="ar"/>
        </w:rPr>
        <w:t>图片、表情包等）。</w:t>
      </w:r>
      <w:r>
        <w:drawing>
          <wp:inline distT="0" distB="0" distL="114300" distR="114300">
            <wp:extent cx="5201285" cy="2910205"/>
            <wp:effectExtent l="0" t="0" r="5715" b="1079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5201285" cy="2910205"/>
                    </a:xfrm>
                    <a:prstGeom prst="rect">
                      <a:avLst/>
                    </a:prstGeom>
                    <a:noFill/>
                    <a:ln>
                      <a:noFill/>
                    </a:ln>
                  </pic:spPr>
                </pic:pic>
              </a:graphicData>
            </a:graphic>
          </wp:inline>
        </w:drawing>
      </w:r>
    </w:p>
    <w:p w14:paraId="210D1EC9">
      <w:pPr>
        <w:keepNext w:val="0"/>
        <w:keepLines w:val="0"/>
        <w:widowControl/>
        <w:suppressLineNumbers w:val="0"/>
        <w:jc w:val="left"/>
        <w:rPr>
          <w:rFonts w:hint="eastAsia"/>
          <w:lang w:val="en-US" w:eastAsia="zh-CN"/>
        </w:rPr>
      </w:pPr>
    </w:p>
    <w:p w14:paraId="16C68ADE">
      <w:pPr>
        <w:keepNext w:val="0"/>
        <w:keepLines w:val="0"/>
        <w:widowControl/>
        <w:numPr>
          <w:ilvl w:val="0"/>
          <w:numId w:val="4"/>
        </w:numPr>
        <w:suppressLineNumbers w:val="0"/>
        <w:ind w:left="420" w:leftChars="0" w:hanging="420" w:firstLineChars="0"/>
        <w:jc w:val="left"/>
      </w:pPr>
      <w:r>
        <w:rPr>
          <w:rFonts w:hint="eastAsia" w:ascii="宋体" w:hAnsi="宋体" w:eastAsia="宋体" w:cs="宋体"/>
          <w:color w:val="000000"/>
          <w:kern w:val="0"/>
          <w:sz w:val="30"/>
          <w:szCs w:val="30"/>
          <w:lang w:val="en-US" w:eastAsia="zh-CN" w:bidi="ar"/>
        </w:rPr>
        <w:t>进入AI工具，用户可以使用内嵌的AI聊天机器人，进行AI聊天、文字生成等操作。</w:t>
      </w:r>
      <w:r>
        <w:drawing>
          <wp:inline distT="0" distB="0" distL="114300" distR="114300">
            <wp:extent cx="5213350" cy="2917190"/>
            <wp:effectExtent l="0" t="0" r="6350" b="38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2"/>
                    <a:stretch>
                      <a:fillRect/>
                    </a:stretch>
                  </pic:blipFill>
                  <pic:spPr>
                    <a:xfrm>
                      <a:off x="0" y="0"/>
                      <a:ext cx="5213350" cy="2917190"/>
                    </a:xfrm>
                    <a:prstGeom prst="rect">
                      <a:avLst/>
                    </a:prstGeom>
                    <a:noFill/>
                    <a:ln>
                      <a:noFill/>
                    </a:ln>
                  </pic:spPr>
                </pic:pic>
              </a:graphicData>
            </a:graphic>
          </wp:inline>
        </w:drawing>
      </w:r>
    </w:p>
    <w:p w14:paraId="5D0CCC32">
      <w:pPr>
        <w:keepNext w:val="0"/>
        <w:keepLines w:val="0"/>
        <w:widowControl/>
        <w:suppressLineNumbers w:val="0"/>
        <w:jc w:val="left"/>
      </w:pPr>
    </w:p>
    <w:p w14:paraId="6E6B48C0">
      <w:pPr>
        <w:keepNext w:val="0"/>
        <w:keepLines w:val="0"/>
        <w:widowControl/>
        <w:suppressLineNumbers w:val="0"/>
        <w:jc w:val="left"/>
      </w:pPr>
    </w:p>
    <w:p w14:paraId="0993E92F">
      <w:pPr>
        <w:keepNext w:val="0"/>
        <w:keepLines w:val="0"/>
        <w:widowControl/>
        <w:numPr>
          <w:ilvl w:val="0"/>
          <w:numId w:val="4"/>
        </w:numPr>
        <w:suppressLineNumbers w:val="0"/>
        <w:ind w:left="420" w:leftChars="0" w:hanging="420" w:firstLineChars="0"/>
        <w:jc w:val="left"/>
      </w:pPr>
      <w:r>
        <w:drawing>
          <wp:anchor distT="0" distB="0" distL="114300" distR="114300" simplePos="0" relativeHeight="251666432" behindDoc="0" locked="0" layoutInCell="1" allowOverlap="1">
            <wp:simplePos x="0" y="0"/>
            <wp:positionH relativeFrom="column">
              <wp:posOffset>242570</wp:posOffset>
            </wp:positionH>
            <wp:positionV relativeFrom="paragraph">
              <wp:posOffset>892810</wp:posOffset>
            </wp:positionV>
            <wp:extent cx="5266055" cy="2946400"/>
            <wp:effectExtent l="0" t="0" r="4445" b="0"/>
            <wp:wrapSquare wrapText="bothSides"/>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23"/>
                    <a:stretch>
                      <a:fillRect/>
                    </a:stretch>
                  </pic:blipFill>
                  <pic:spPr>
                    <a:xfrm>
                      <a:off x="0" y="0"/>
                      <a:ext cx="5266055" cy="2946400"/>
                    </a:xfrm>
                    <a:prstGeom prst="rect">
                      <a:avLst/>
                    </a:prstGeom>
                    <a:noFill/>
                    <a:ln>
                      <a:noFill/>
                    </a:ln>
                  </pic:spPr>
                </pic:pic>
              </a:graphicData>
            </a:graphic>
          </wp:anchor>
        </w:drawing>
      </w:r>
      <w:r>
        <w:rPr>
          <w:rFonts w:hint="eastAsia" w:ascii="宋体" w:hAnsi="宋体" w:eastAsia="宋体" w:cs="宋体"/>
          <w:color w:val="000000"/>
          <w:kern w:val="0"/>
          <w:sz w:val="30"/>
          <w:szCs w:val="30"/>
          <w:lang w:val="en-US" w:eastAsia="zh-CN" w:bidi="ar"/>
        </w:rPr>
        <w:t>个人中心：用户在此修改自己的个人信息，查看发表的博客、报名的活动、点赞的博客、 收藏、评论以及发表博客。</w:t>
      </w:r>
      <w:r>
        <w:drawing>
          <wp:inline distT="0" distB="0" distL="114300" distR="114300">
            <wp:extent cx="5266055" cy="2946400"/>
            <wp:effectExtent l="0" t="0" r="4445"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4"/>
                    <a:stretch>
                      <a:fillRect/>
                    </a:stretch>
                  </pic:blipFill>
                  <pic:spPr>
                    <a:xfrm>
                      <a:off x="0" y="0"/>
                      <a:ext cx="5266055" cy="2946400"/>
                    </a:xfrm>
                    <a:prstGeom prst="rect">
                      <a:avLst/>
                    </a:prstGeom>
                    <a:noFill/>
                    <a:ln>
                      <a:noFill/>
                    </a:ln>
                  </pic:spPr>
                </pic:pic>
              </a:graphicData>
            </a:graphic>
          </wp:inline>
        </w:drawing>
      </w:r>
    </w:p>
    <w:p w14:paraId="644A9036">
      <w:pPr>
        <w:keepNext w:val="0"/>
        <w:keepLines w:val="0"/>
        <w:widowControl/>
        <w:suppressLineNumbers w:val="0"/>
        <w:jc w:val="left"/>
      </w:pPr>
    </w:p>
    <w:p w14:paraId="4325128E">
      <w:pPr>
        <w:keepNext w:val="0"/>
        <w:keepLines w:val="0"/>
        <w:widowControl/>
        <w:suppressLineNumbers w:val="0"/>
        <w:jc w:val="left"/>
      </w:pPr>
    </w:p>
    <w:p w14:paraId="3EC18D10">
      <w:pPr>
        <w:keepNext w:val="0"/>
        <w:keepLines w:val="0"/>
        <w:widowControl/>
        <w:suppressLineNumbers w:val="0"/>
        <w:jc w:val="left"/>
      </w:pPr>
    </w:p>
    <w:p w14:paraId="2B26D1B0">
      <w:pPr>
        <w:keepNext w:val="0"/>
        <w:keepLines w:val="0"/>
        <w:widowControl/>
        <w:suppressLineNumbers w:val="0"/>
        <w:jc w:val="left"/>
      </w:pPr>
    </w:p>
    <w:p w14:paraId="5CCCDF53">
      <w:pPr>
        <w:keepNext w:val="0"/>
        <w:keepLines w:val="0"/>
        <w:widowControl/>
        <w:numPr>
          <w:ilvl w:val="0"/>
          <w:numId w:val="4"/>
        </w:numPr>
        <w:suppressLineNumbers w:val="0"/>
        <w:ind w:left="420" w:leftChars="0" w:hanging="420" w:firstLineChars="0"/>
        <w:jc w:val="left"/>
        <w:rPr>
          <w:rFonts w:hint="eastAsia" w:ascii="宋体" w:hAnsi="宋体" w:eastAsia="宋体" w:cs="宋体"/>
          <w:color w:val="000000"/>
          <w:kern w:val="0"/>
          <w:sz w:val="30"/>
          <w:szCs w:val="30"/>
          <w:lang w:val="en-US" w:eastAsia="zh-CN" w:bidi="ar"/>
        </w:rPr>
      </w:pPr>
      <w:r>
        <w:rPr>
          <w:rFonts w:hint="eastAsia" w:ascii="宋体" w:hAnsi="宋体" w:eastAsia="宋体" w:cs="宋体"/>
          <w:color w:val="000000"/>
          <w:kern w:val="0"/>
          <w:sz w:val="30"/>
          <w:szCs w:val="30"/>
          <w:lang w:val="en-US" w:eastAsia="zh-CN" w:bidi="ar"/>
        </w:rPr>
        <w:t>服务：将用户所在社区的网站整合在一起，实现一个小型的社区生态，使用户更加方便的使用社区内的各种便捷服务。</w:t>
      </w:r>
      <w:r>
        <w:drawing>
          <wp:inline distT="0" distB="0" distL="114300" distR="114300">
            <wp:extent cx="5521960" cy="3089910"/>
            <wp:effectExtent l="0" t="0" r="2540" b="889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5"/>
                    <a:stretch>
                      <a:fillRect/>
                    </a:stretch>
                  </pic:blipFill>
                  <pic:spPr>
                    <a:xfrm>
                      <a:off x="0" y="0"/>
                      <a:ext cx="5521960" cy="3089910"/>
                    </a:xfrm>
                    <a:prstGeom prst="rect">
                      <a:avLst/>
                    </a:prstGeom>
                    <a:noFill/>
                    <a:ln>
                      <a:noFill/>
                    </a:ln>
                  </pic:spPr>
                </pic:pic>
              </a:graphicData>
            </a:graphic>
          </wp:inline>
        </w:drawing>
      </w:r>
    </w:p>
    <w:p w14:paraId="4656029A">
      <w:pPr>
        <w:keepNext w:val="0"/>
        <w:keepLines w:val="0"/>
        <w:widowControl/>
        <w:suppressLineNumbers w:val="0"/>
        <w:jc w:val="left"/>
        <w:rPr>
          <w:rFonts w:hint="eastAsia"/>
          <w:lang w:val="en-US" w:eastAsia="zh-CN"/>
        </w:rPr>
      </w:pPr>
    </w:p>
    <w:p w14:paraId="2227FAE0">
      <w:pPr>
        <w:numPr>
          <w:ilvl w:val="0"/>
          <w:numId w:val="4"/>
        </w:numPr>
        <w:ind w:left="420" w:leftChars="0" w:hanging="420" w:firstLineChars="0"/>
      </w:pPr>
      <w:r>
        <w:rPr>
          <w:rFonts w:hint="eastAsia" w:ascii="宋体" w:hAnsi="宋体" w:eastAsia="宋体" w:cs="宋体"/>
          <w:color w:val="000000"/>
          <w:kern w:val="0"/>
          <w:sz w:val="30"/>
          <w:szCs w:val="30"/>
          <w:lang w:val="en-US" w:eastAsia="zh-CN" w:bidi="ar"/>
        </w:rPr>
        <w:t>在页面底部插入与凌霄空间同一生态的二手交易平台。</w:t>
      </w:r>
      <w:r>
        <w:drawing>
          <wp:anchor distT="0" distB="0" distL="114300" distR="114300" simplePos="0" relativeHeight="251665408" behindDoc="0" locked="0" layoutInCell="1" allowOverlap="1">
            <wp:simplePos x="0" y="0"/>
            <wp:positionH relativeFrom="column">
              <wp:posOffset>266700</wp:posOffset>
            </wp:positionH>
            <wp:positionV relativeFrom="paragraph">
              <wp:posOffset>458470</wp:posOffset>
            </wp:positionV>
            <wp:extent cx="5261610" cy="1458595"/>
            <wp:effectExtent l="0" t="0" r="8890" b="1905"/>
            <wp:wrapSquare wrapText="bothSides"/>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6"/>
                    <a:stretch>
                      <a:fillRect/>
                    </a:stretch>
                  </pic:blipFill>
                  <pic:spPr>
                    <a:xfrm>
                      <a:off x="0" y="0"/>
                      <a:ext cx="5261610" cy="1458595"/>
                    </a:xfrm>
                    <a:prstGeom prst="rect">
                      <a:avLst/>
                    </a:prstGeom>
                    <a:noFill/>
                    <a:ln>
                      <a:noFill/>
                    </a:ln>
                  </pic:spPr>
                </pic:pic>
              </a:graphicData>
            </a:graphic>
          </wp:anchor>
        </w:drawing>
      </w:r>
    </w:p>
    <w:p w14:paraId="1ABDB0CB">
      <w:pPr>
        <w:rPr>
          <w:rFonts w:hint="eastAsia"/>
          <w:lang w:val="en-US" w:eastAsia="zh-CN"/>
        </w:rPr>
      </w:pPr>
    </w:p>
    <w:p w14:paraId="16072B4E">
      <w:pPr>
        <w:rPr>
          <w:rFonts w:hint="eastAsia"/>
          <w:lang w:val="en-US" w:eastAsia="zh-CN"/>
        </w:rPr>
      </w:pPr>
    </w:p>
    <w:p w14:paraId="2AC74006">
      <w:pPr>
        <w:rPr>
          <w:rFonts w:hint="eastAsia"/>
          <w:lang w:val="en-US" w:eastAsia="zh-CN"/>
        </w:rPr>
      </w:pPr>
    </w:p>
    <w:p w14:paraId="7F97C578">
      <w:pPr>
        <w:rPr>
          <w:rFonts w:hint="eastAsia"/>
          <w:lang w:val="en-US" w:eastAsia="zh-CN"/>
        </w:rPr>
      </w:pPr>
    </w:p>
    <w:p w14:paraId="75ADAA74">
      <w:pPr>
        <w:pStyle w:val="3"/>
        <w:numPr>
          <w:ilvl w:val="0"/>
          <w:numId w:val="0"/>
        </w:numPr>
        <w:bidi w:val="0"/>
        <w:rPr>
          <w:rFonts w:hint="eastAsia" w:ascii="楷体GB2312" w:hAnsi="楷体GB2312" w:eastAsia="楷体GB2312" w:cs="楷体GB2312"/>
          <w:b/>
          <w:lang w:val="en-US" w:eastAsia="zh-CN"/>
        </w:rPr>
      </w:pPr>
      <w:r>
        <w:rPr>
          <w:rFonts w:hint="eastAsia" w:ascii="楷体GB2312" w:hAnsi="楷体GB2312" w:eastAsia="楷体GB2312" w:cs="楷体GB2312"/>
          <w:b/>
          <w:lang w:val="en-US" w:eastAsia="zh-CN"/>
        </w:rPr>
        <w:t>4.2 凌霄空间开放平台</w:t>
      </w:r>
    </w:p>
    <w:p w14:paraId="73713127">
      <w:pPr>
        <w:keepNext w:val="0"/>
        <w:keepLines w:val="0"/>
        <w:widowControl/>
        <w:numPr>
          <w:ilvl w:val="0"/>
          <w:numId w:val="5"/>
        </w:numPr>
        <w:suppressLineNumbers w:val="0"/>
        <w:ind w:left="420" w:leftChars="0" w:hanging="420" w:firstLineChars="0"/>
        <w:jc w:val="left"/>
        <w:rPr>
          <w:rFonts w:hint="eastAsia"/>
          <w:sz w:val="30"/>
          <w:szCs w:val="30"/>
          <w:lang w:val="en-US" w:eastAsia="zh-CN"/>
        </w:rPr>
      </w:pPr>
      <w:r>
        <w:rPr>
          <w:rFonts w:hint="eastAsia"/>
          <w:sz w:val="30"/>
          <w:szCs w:val="30"/>
          <w:lang w:val="en-US" w:eastAsia="zh-CN"/>
        </w:rPr>
        <w:t>进入登录页面，可以选择账号密码登录、手机号登录或者其他方式登录。</w:t>
      </w:r>
    </w:p>
    <w:p w14:paraId="042FABBC">
      <w:pPr>
        <w:keepNext w:val="0"/>
        <w:keepLines w:val="0"/>
        <w:widowControl/>
        <w:numPr>
          <w:ilvl w:val="0"/>
          <w:numId w:val="0"/>
        </w:numPr>
        <w:suppressLineNumbers w:val="0"/>
        <w:ind w:leftChars="0"/>
        <w:jc w:val="left"/>
        <w:rPr>
          <w:rFonts w:hint="eastAsia"/>
          <w:sz w:val="30"/>
          <w:szCs w:val="30"/>
          <w:lang w:val="en-US" w:eastAsia="zh-CN"/>
        </w:rPr>
      </w:pPr>
      <w:r>
        <w:rPr>
          <w:rFonts w:ascii="宋体" w:hAnsi="宋体" w:eastAsia="宋体" w:cs="宋体"/>
          <w:sz w:val="24"/>
          <w:szCs w:val="24"/>
        </w:rPr>
        <w:drawing>
          <wp:inline distT="0" distB="0" distL="114300" distR="114300">
            <wp:extent cx="5315585" cy="2558415"/>
            <wp:effectExtent l="0" t="0" r="5715" b="6985"/>
            <wp:docPr id="6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descr="IMG_256"/>
                    <pic:cNvPicPr>
                      <a:picLocks noChangeAspect="1"/>
                    </pic:cNvPicPr>
                  </pic:nvPicPr>
                  <pic:blipFill>
                    <a:blip r:embed="rId27"/>
                    <a:stretch>
                      <a:fillRect/>
                    </a:stretch>
                  </pic:blipFill>
                  <pic:spPr>
                    <a:xfrm>
                      <a:off x="0" y="0"/>
                      <a:ext cx="5315585" cy="2558415"/>
                    </a:xfrm>
                    <a:prstGeom prst="rect">
                      <a:avLst/>
                    </a:prstGeom>
                    <a:noFill/>
                    <a:ln w="9525">
                      <a:noFill/>
                    </a:ln>
                  </pic:spPr>
                </pic:pic>
              </a:graphicData>
            </a:graphic>
          </wp:inline>
        </w:drawing>
      </w:r>
    </w:p>
    <w:p w14:paraId="59D36DD2">
      <w:pPr>
        <w:keepNext w:val="0"/>
        <w:keepLines w:val="0"/>
        <w:widowControl/>
        <w:numPr>
          <w:ilvl w:val="0"/>
          <w:numId w:val="5"/>
        </w:numPr>
        <w:suppressLineNumbers w:val="0"/>
        <w:ind w:left="420" w:leftChars="0" w:hanging="420" w:firstLineChars="0"/>
        <w:jc w:val="left"/>
        <w:rPr>
          <w:rFonts w:hint="eastAsia"/>
          <w:sz w:val="30"/>
          <w:szCs w:val="30"/>
          <w:lang w:val="en-US" w:eastAsia="zh-CN"/>
        </w:rPr>
      </w:pPr>
      <w:r>
        <w:rPr>
          <w:rFonts w:hint="eastAsia"/>
          <w:sz w:val="30"/>
          <w:szCs w:val="30"/>
          <w:lang w:val="en-US" w:eastAsia="zh-CN"/>
        </w:rPr>
        <w:t>登录成功后，进入到平台首页，可以看到平台主要分为主页和管理员页面两个部分。</w:t>
      </w:r>
    </w:p>
    <w:p w14:paraId="26386C75">
      <w:pPr>
        <w:keepNext w:val="0"/>
        <w:keepLines w:val="0"/>
        <w:widowControl/>
        <w:numPr>
          <w:ilvl w:val="0"/>
          <w:numId w:val="0"/>
        </w:numPr>
        <w:suppressLineNumbers w:val="0"/>
        <w:ind w:leftChars="0"/>
        <w:jc w:val="left"/>
      </w:pPr>
      <w:r>
        <w:drawing>
          <wp:inline distT="0" distB="0" distL="114300" distR="114300">
            <wp:extent cx="5267960" cy="1958340"/>
            <wp:effectExtent l="0" t="0" r="2540" b="10160"/>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28"/>
                    <a:stretch>
                      <a:fillRect/>
                    </a:stretch>
                  </pic:blipFill>
                  <pic:spPr>
                    <a:xfrm>
                      <a:off x="0" y="0"/>
                      <a:ext cx="5267960" cy="1958340"/>
                    </a:xfrm>
                    <a:prstGeom prst="rect">
                      <a:avLst/>
                    </a:prstGeom>
                    <a:noFill/>
                    <a:ln>
                      <a:noFill/>
                    </a:ln>
                  </pic:spPr>
                </pic:pic>
              </a:graphicData>
            </a:graphic>
          </wp:inline>
        </w:drawing>
      </w:r>
    </w:p>
    <w:p w14:paraId="0B26E89D">
      <w:pPr>
        <w:keepNext w:val="0"/>
        <w:keepLines w:val="0"/>
        <w:widowControl/>
        <w:numPr>
          <w:ilvl w:val="0"/>
          <w:numId w:val="5"/>
        </w:numPr>
        <w:suppressLineNumbers w:val="0"/>
        <w:ind w:left="420" w:leftChars="0" w:hanging="420" w:firstLineChars="0"/>
        <w:jc w:val="left"/>
        <w:rPr>
          <w:rFonts w:hint="eastAsia"/>
          <w:sz w:val="30"/>
          <w:szCs w:val="30"/>
          <w:lang w:val="en-US" w:eastAsia="zh-CN"/>
        </w:rPr>
      </w:pPr>
      <w:r>
        <w:rPr>
          <w:rFonts w:hint="eastAsia"/>
          <w:sz w:val="30"/>
          <w:szCs w:val="30"/>
          <w:lang w:val="en-US" w:eastAsia="zh-CN"/>
        </w:rPr>
        <w:t>在主页，我们可以选择相应的接口进入查看，并进行在线测试。</w:t>
      </w:r>
    </w:p>
    <w:p w14:paraId="5958B67E">
      <w:pPr>
        <w:keepNext w:val="0"/>
        <w:keepLines w:val="0"/>
        <w:widowControl/>
        <w:numPr>
          <w:ilvl w:val="0"/>
          <w:numId w:val="0"/>
        </w:numPr>
        <w:suppressLineNumbers w:val="0"/>
        <w:ind w:leftChars="0"/>
        <w:jc w:val="left"/>
      </w:pPr>
      <w:r>
        <w:drawing>
          <wp:inline distT="0" distB="0" distL="114300" distR="114300">
            <wp:extent cx="5267960" cy="2450465"/>
            <wp:effectExtent l="0" t="0" r="2540" b="63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29"/>
                    <a:stretch>
                      <a:fillRect/>
                    </a:stretch>
                  </pic:blipFill>
                  <pic:spPr>
                    <a:xfrm>
                      <a:off x="0" y="0"/>
                      <a:ext cx="5267960" cy="2450465"/>
                    </a:xfrm>
                    <a:prstGeom prst="rect">
                      <a:avLst/>
                    </a:prstGeom>
                    <a:noFill/>
                    <a:ln>
                      <a:noFill/>
                    </a:ln>
                  </pic:spPr>
                </pic:pic>
              </a:graphicData>
            </a:graphic>
          </wp:inline>
        </w:drawing>
      </w:r>
    </w:p>
    <w:p w14:paraId="024810E1">
      <w:pPr>
        <w:keepNext w:val="0"/>
        <w:keepLines w:val="0"/>
        <w:widowControl/>
        <w:numPr>
          <w:ilvl w:val="0"/>
          <w:numId w:val="5"/>
        </w:numPr>
        <w:suppressLineNumbers w:val="0"/>
        <w:ind w:left="420" w:leftChars="0" w:hanging="420" w:firstLineChars="0"/>
        <w:jc w:val="left"/>
        <w:rPr>
          <w:rFonts w:hint="default"/>
          <w:sz w:val="30"/>
          <w:szCs w:val="30"/>
          <w:lang w:val="en-US" w:eastAsia="zh-CN"/>
        </w:rPr>
      </w:pPr>
      <w:r>
        <w:rPr>
          <w:rFonts w:hint="eastAsia"/>
          <w:sz w:val="30"/>
          <w:szCs w:val="30"/>
          <w:lang w:val="en-US" w:eastAsia="zh-CN"/>
        </w:rPr>
        <w:t>进入管理员页面下的接口管理页面，展示了已经发布的接口，管理员可以选择修改、删除或新增接口。</w:t>
      </w:r>
    </w:p>
    <w:p w14:paraId="3AB0315E">
      <w:pPr>
        <w:keepNext w:val="0"/>
        <w:keepLines w:val="0"/>
        <w:widowControl/>
        <w:numPr>
          <w:ilvl w:val="0"/>
          <w:numId w:val="0"/>
        </w:numPr>
        <w:suppressLineNumbers w:val="0"/>
        <w:ind w:leftChars="0"/>
        <w:jc w:val="left"/>
      </w:pPr>
      <w:r>
        <w:drawing>
          <wp:inline distT="0" distB="0" distL="114300" distR="114300">
            <wp:extent cx="5266690" cy="1833245"/>
            <wp:effectExtent l="0" t="0" r="381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0"/>
                    <a:stretch>
                      <a:fillRect/>
                    </a:stretch>
                  </pic:blipFill>
                  <pic:spPr>
                    <a:xfrm>
                      <a:off x="0" y="0"/>
                      <a:ext cx="5266690" cy="1833245"/>
                    </a:xfrm>
                    <a:prstGeom prst="rect">
                      <a:avLst/>
                    </a:prstGeom>
                    <a:noFill/>
                    <a:ln>
                      <a:noFill/>
                    </a:ln>
                  </pic:spPr>
                </pic:pic>
              </a:graphicData>
            </a:graphic>
          </wp:inline>
        </w:drawing>
      </w:r>
    </w:p>
    <w:p w14:paraId="24E798D5">
      <w:pPr>
        <w:keepNext w:val="0"/>
        <w:keepLines w:val="0"/>
        <w:widowControl/>
        <w:numPr>
          <w:ilvl w:val="0"/>
          <w:numId w:val="5"/>
        </w:numPr>
        <w:suppressLineNumbers w:val="0"/>
        <w:ind w:left="420" w:leftChars="0" w:hanging="420" w:firstLineChars="0"/>
        <w:jc w:val="left"/>
        <w:rPr>
          <w:rFonts w:hint="default"/>
          <w:sz w:val="30"/>
          <w:szCs w:val="30"/>
          <w:lang w:val="en-US" w:eastAsia="zh-CN"/>
        </w:rPr>
      </w:pPr>
      <w:r>
        <w:rPr>
          <w:rFonts w:hint="eastAsia"/>
          <w:sz w:val="30"/>
          <w:szCs w:val="30"/>
          <w:lang w:val="en-US" w:eastAsia="zh-CN"/>
        </w:rPr>
        <w:t>管理员可以在该页面顶部的多条件搜索栏搜索相应接口。</w:t>
      </w:r>
    </w:p>
    <w:p w14:paraId="0B1AABCB">
      <w:pPr>
        <w:keepNext w:val="0"/>
        <w:keepLines w:val="0"/>
        <w:widowControl/>
        <w:numPr>
          <w:ilvl w:val="0"/>
          <w:numId w:val="0"/>
        </w:numPr>
        <w:suppressLineNumbers w:val="0"/>
        <w:ind w:leftChars="0"/>
        <w:jc w:val="left"/>
      </w:pPr>
      <w:r>
        <w:drawing>
          <wp:inline distT="0" distB="0" distL="114300" distR="114300">
            <wp:extent cx="5273675" cy="772160"/>
            <wp:effectExtent l="0" t="0" r="9525" b="254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1"/>
                    <a:stretch>
                      <a:fillRect/>
                    </a:stretch>
                  </pic:blipFill>
                  <pic:spPr>
                    <a:xfrm>
                      <a:off x="0" y="0"/>
                      <a:ext cx="5273675" cy="772160"/>
                    </a:xfrm>
                    <a:prstGeom prst="rect">
                      <a:avLst/>
                    </a:prstGeom>
                    <a:noFill/>
                    <a:ln>
                      <a:noFill/>
                    </a:ln>
                  </pic:spPr>
                </pic:pic>
              </a:graphicData>
            </a:graphic>
          </wp:inline>
        </w:drawing>
      </w:r>
    </w:p>
    <w:p w14:paraId="0ADEF681">
      <w:pPr>
        <w:keepNext w:val="0"/>
        <w:keepLines w:val="0"/>
        <w:widowControl/>
        <w:numPr>
          <w:ilvl w:val="0"/>
          <w:numId w:val="5"/>
        </w:numPr>
        <w:suppressLineNumbers w:val="0"/>
        <w:ind w:left="420" w:leftChars="0" w:hanging="420" w:firstLineChars="0"/>
        <w:jc w:val="left"/>
        <w:rPr>
          <w:rFonts w:hint="default"/>
          <w:sz w:val="30"/>
          <w:szCs w:val="30"/>
          <w:lang w:val="en-US" w:eastAsia="zh-CN"/>
        </w:rPr>
      </w:pPr>
      <w:r>
        <w:rPr>
          <w:rFonts w:hint="eastAsia"/>
          <w:sz w:val="30"/>
          <w:szCs w:val="30"/>
          <w:lang w:val="en-US" w:eastAsia="zh-CN"/>
        </w:rPr>
        <w:t>进入接口分析页面，管理员可以查看接口调用情况的图标展示。</w:t>
      </w:r>
    </w:p>
    <w:p w14:paraId="322F07C3">
      <w:pPr>
        <w:keepNext w:val="0"/>
        <w:keepLines w:val="0"/>
        <w:widowControl/>
        <w:numPr>
          <w:ilvl w:val="0"/>
          <w:numId w:val="0"/>
        </w:numPr>
        <w:suppressLineNumbers w:val="0"/>
        <w:ind w:leftChars="0"/>
        <w:jc w:val="left"/>
      </w:pPr>
      <w:r>
        <w:drawing>
          <wp:inline distT="0" distB="0" distL="114300" distR="114300">
            <wp:extent cx="5269230" cy="1946910"/>
            <wp:effectExtent l="0" t="0" r="1270" b="8890"/>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2"/>
                    <a:stretch>
                      <a:fillRect/>
                    </a:stretch>
                  </pic:blipFill>
                  <pic:spPr>
                    <a:xfrm>
                      <a:off x="0" y="0"/>
                      <a:ext cx="5269230" cy="1946910"/>
                    </a:xfrm>
                    <a:prstGeom prst="rect">
                      <a:avLst/>
                    </a:prstGeom>
                    <a:noFill/>
                    <a:ln>
                      <a:noFill/>
                    </a:ln>
                  </pic:spPr>
                </pic:pic>
              </a:graphicData>
            </a:graphic>
          </wp:inline>
        </w:drawing>
      </w:r>
    </w:p>
    <w:p w14:paraId="2C9968C7">
      <w:pPr>
        <w:keepNext w:val="0"/>
        <w:keepLines w:val="0"/>
        <w:widowControl/>
        <w:numPr>
          <w:ilvl w:val="0"/>
          <w:numId w:val="0"/>
        </w:numPr>
        <w:suppressLineNumbers w:val="0"/>
        <w:ind w:leftChars="0"/>
        <w:jc w:val="left"/>
      </w:pPr>
    </w:p>
    <w:p w14:paraId="6FB3043C">
      <w:pPr>
        <w:keepNext w:val="0"/>
        <w:keepLines w:val="0"/>
        <w:widowControl/>
        <w:numPr>
          <w:ilvl w:val="0"/>
          <w:numId w:val="5"/>
        </w:numPr>
        <w:suppressLineNumbers w:val="0"/>
        <w:ind w:left="420" w:leftChars="0" w:hanging="420" w:firstLineChars="0"/>
        <w:jc w:val="left"/>
        <w:rPr>
          <w:rFonts w:hint="default"/>
          <w:sz w:val="30"/>
          <w:szCs w:val="30"/>
          <w:lang w:val="en-US" w:eastAsia="zh-CN"/>
        </w:rPr>
      </w:pPr>
      <w:r>
        <w:rPr>
          <w:rFonts w:hint="eastAsia"/>
          <w:sz w:val="30"/>
          <w:szCs w:val="30"/>
          <w:lang w:val="en-US" w:eastAsia="zh-CN"/>
        </w:rPr>
        <w:t>在页面的左下方有OpenApi文档的链接，点击即可跳转到文档详情页面。</w:t>
      </w:r>
    </w:p>
    <w:p w14:paraId="009E1E3E">
      <w:pPr>
        <w:keepNext w:val="0"/>
        <w:keepLines w:val="0"/>
        <w:widowControl/>
        <w:numPr>
          <w:ilvl w:val="0"/>
          <w:numId w:val="0"/>
        </w:numPr>
        <w:suppressLineNumbers w:val="0"/>
        <w:ind w:leftChars="0"/>
        <w:jc w:val="left"/>
        <w:rPr>
          <w:rFonts w:hint="default"/>
          <w:sz w:val="30"/>
          <w:szCs w:val="30"/>
          <w:lang w:val="en-US" w:eastAsia="zh-CN"/>
        </w:rPr>
      </w:pPr>
      <w:r>
        <w:drawing>
          <wp:inline distT="0" distB="0" distL="114300" distR="114300">
            <wp:extent cx="5270500" cy="3775075"/>
            <wp:effectExtent l="0" t="0" r="0" b="9525"/>
            <wp:docPr id="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3"/>
                    <pic:cNvPicPr>
                      <a:picLocks noChangeAspect="1"/>
                    </pic:cNvPicPr>
                  </pic:nvPicPr>
                  <pic:blipFill>
                    <a:blip r:embed="rId33"/>
                    <a:stretch>
                      <a:fillRect/>
                    </a:stretch>
                  </pic:blipFill>
                  <pic:spPr>
                    <a:xfrm>
                      <a:off x="0" y="0"/>
                      <a:ext cx="5270500" cy="3775075"/>
                    </a:xfrm>
                    <a:prstGeom prst="rect">
                      <a:avLst/>
                    </a:prstGeom>
                    <a:noFill/>
                    <a:ln>
                      <a:noFill/>
                    </a:ln>
                  </pic:spPr>
                </pic:pic>
              </a:graphicData>
            </a:graphic>
          </wp:inline>
        </w:drawing>
      </w:r>
    </w:p>
    <w:p w14:paraId="228432D9">
      <w:pPr>
        <w:pStyle w:val="3"/>
        <w:numPr>
          <w:ilvl w:val="0"/>
          <w:numId w:val="0"/>
        </w:numPr>
        <w:bidi w:val="0"/>
        <w:rPr>
          <w:rFonts w:hint="eastAsia" w:ascii="楷体GB2312" w:hAnsi="楷体GB2312" w:eastAsia="楷体GB2312" w:cs="楷体GB2312"/>
          <w:b/>
          <w:lang w:val="en-US" w:eastAsia="zh-CN"/>
        </w:rPr>
      </w:pPr>
      <w:r>
        <w:rPr>
          <w:rFonts w:hint="eastAsia" w:ascii="楷体GB2312" w:hAnsi="楷体GB2312" w:eastAsia="楷体GB2312" w:cs="楷体GB2312"/>
          <w:b/>
          <w:lang w:val="en-US" w:eastAsia="zh-CN"/>
        </w:rPr>
        <w:t>4.3 淘淘二手平台</w:t>
      </w:r>
    </w:p>
    <w:p w14:paraId="1A1E7027">
      <w:pPr>
        <w:keepNext w:val="0"/>
        <w:keepLines w:val="0"/>
        <w:widowControl/>
        <w:numPr>
          <w:ilvl w:val="0"/>
          <w:numId w:val="5"/>
        </w:numPr>
        <w:suppressLineNumbers w:val="0"/>
        <w:ind w:left="420" w:leftChars="0" w:hanging="420" w:firstLineChars="0"/>
        <w:jc w:val="left"/>
        <w:rPr>
          <w:rFonts w:hint="eastAsia"/>
          <w:sz w:val="30"/>
          <w:szCs w:val="30"/>
          <w:lang w:val="en-US" w:eastAsia="zh-CN"/>
        </w:rPr>
      </w:pPr>
      <w:r>
        <w:rPr>
          <w:rFonts w:hint="eastAsia"/>
          <w:sz w:val="30"/>
          <w:szCs w:val="30"/>
          <w:lang w:val="en-US" w:eastAsia="zh-CN"/>
        </w:rPr>
        <w:t>点击服务底部的二手交易平台，即可进入淘淘二手交易平台：</w:t>
      </w:r>
      <w:r>
        <w:drawing>
          <wp:inline distT="0" distB="0" distL="114300" distR="114300">
            <wp:extent cx="5282565" cy="25939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82565" cy="2593975"/>
                    </a:xfrm>
                    <a:prstGeom prst="rect">
                      <a:avLst/>
                    </a:prstGeom>
                    <a:noFill/>
                    <a:ln>
                      <a:noFill/>
                    </a:ln>
                  </pic:spPr>
                </pic:pic>
              </a:graphicData>
            </a:graphic>
          </wp:inline>
        </w:drawing>
      </w:r>
    </w:p>
    <w:p w14:paraId="21280708">
      <w:pPr>
        <w:rPr>
          <w:rFonts w:hint="eastAsia"/>
          <w:sz w:val="30"/>
          <w:szCs w:val="30"/>
          <w:lang w:val="en-US" w:eastAsia="zh-CN"/>
        </w:rPr>
      </w:pPr>
    </w:p>
    <w:p w14:paraId="72AFAB12">
      <w:pPr>
        <w:numPr>
          <w:ilvl w:val="0"/>
          <w:numId w:val="5"/>
        </w:numPr>
        <w:ind w:left="420" w:leftChars="0" w:hanging="420" w:firstLineChars="0"/>
      </w:pPr>
      <w:r>
        <w:rPr>
          <w:rFonts w:hint="eastAsia"/>
          <w:sz w:val="30"/>
          <w:szCs w:val="30"/>
          <w:lang w:val="en-US" w:eastAsia="zh-CN"/>
        </w:rPr>
        <w:t>其主要页面包括6大部分：热卖专区，社区广场，系统公告，留言反馈以及右上角的个人中心。</w:t>
      </w:r>
    </w:p>
    <w:p w14:paraId="68BCD2CE">
      <w:pPr>
        <w:rPr>
          <w:rFonts w:hint="eastAsia"/>
          <w:sz w:val="30"/>
          <w:szCs w:val="30"/>
          <w:lang w:val="en-US" w:eastAsia="zh-CN"/>
        </w:rPr>
      </w:pPr>
      <w:r>
        <w:drawing>
          <wp:anchor distT="0" distB="0" distL="114300" distR="114300" simplePos="0" relativeHeight="251664384" behindDoc="0" locked="0" layoutInCell="1" allowOverlap="1">
            <wp:simplePos x="0" y="0"/>
            <wp:positionH relativeFrom="column">
              <wp:posOffset>105410</wp:posOffset>
            </wp:positionH>
            <wp:positionV relativeFrom="paragraph">
              <wp:posOffset>199390</wp:posOffset>
            </wp:positionV>
            <wp:extent cx="5420360" cy="3032760"/>
            <wp:effectExtent l="0" t="0" r="2540" b="2540"/>
            <wp:wrapTopAndBottom/>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35"/>
                    <a:stretch>
                      <a:fillRect/>
                    </a:stretch>
                  </pic:blipFill>
                  <pic:spPr>
                    <a:xfrm>
                      <a:off x="0" y="0"/>
                      <a:ext cx="5420360" cy="3032760"/>
                    </a:xfrm>
                    <a:prstGeom prst="rect">
                      <a:avLst/>
                    </a:prstGeom>
                    <a:noFill/>
                    <a:ln>
                      <a:noFill/>
                    </a:ln>
                  </pic:spPr>
                </pic:pic>
              </a:graphicData>
            </a:graphic>
          </wp:anchor>
        </w:drawing>
      </w:r>
    </w:p>
    <w:p w14:paraId="061D4059">
      <w:pPr>
        <w:numPr>
          <w:ilvl w:val="0"/>
          <w:numId w:val="5"/>
        </w:numPr>
        <w:ind w:left="420" w:leftChars="0" w:hanging="420" w:firstLineChars="0"/>
      </w:pPr>
      <w:r>
        <w:rPr>
          <w:rFonts w:hint="eastAsia"/>
          <w:sz w:val="30"/>
          <w:szCs w:val="30"/>
          <w:lang w:val="en-US" w:eastAsia="zh-CN"/>
        </w:rPr>
        <w:t>在热卖专区可以看到近期浏览量和点赞量较高的产品</w:t>
      </w:r>
      <w:r>
        <w:drawing>
          <wp:anchor distT="0" distB="0" distL="114300" distR="114300" simplePos="0" relativeHeight="251663360" behindDoc="0" locked="0" layoutInCell="1" allowOverlap="1">
            <wp:simplePos x="0" y="0"/>
            <wp:positionH relativeFrom="column">
              <wp:posOffset>266700</wp:posOffset>
            </wp:positionH>
            <wp:positionV relativeFrom="paragraph">
              <wp:posOffset>421640</wp:posOffset>
            </wp:positionV>
            <wp:extent cx="5269230" cy="2917825"/>
            <wp:effectExtent l="0" t="0" r="1270" b="3175"/>
            <wp:wrapSquare wrapText="bothSides"/>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6"/>
                    <a:stretch>
                      <a:fillRect/>
                    </a:stretch>
                  </pic:blipFill>
                  <pic:spPr>
                    <a:xfrm>
                      <a:off x="0" y="0"/>
                      <a:ext cx="5269230" cy="2917825"/>
                    </a:xfrm>
                    <a:prstGeom prst="rect">
                      <a:avLst/>
                    </a:prstGeom>
                    <a:noFill/>
                    <a:ln>
                      <a:noFill/>
                    </a:ln>
                  </pic:spPr>
                </pic:pic>
              </a:graphicData>
            </a:graphic>
          </wp:anchor>
        </w:drawing>
      </w:r>
    </w:p>
    <w:p w14:paraId="3EE9DCA0">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点击右侧的“发布商品”，即可进入发布商品的信息编辑页面。</w:t>
      </w:r>
    </w:p>
    <w:p w14:paraId="7FE97563">
      <w:pPr>
        <w:numPr>
          <w:ilvl w:val="0"/>
          <w:numId w:val="0"/>
        </w:numPr>
        <w:ind w:leftChars="0"/>
      </w:pPr>
      <w:r>
        <w:drawing>
          <wp:inline distT="0" distB="0" distL="114300" distR="114300">
            <wp:extent cx="5560695" cy="2668905"/>
            <wp:effectExtent l="0" t="0" r="1905" b="1079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7"/>
                    <a:stretch>
                      <a:fillRect/>
                    </a:stretch>
                  </pic:blipFill>
                  <pic:spPr>
                    <a:xfrm>
                      <a:off x="0" y="0"/>
                      <a:ext cx="5560695" cy="2668905"/>
                    </a:xfrm>
                    <a:prstGeom prst="rect">
                      <a:avLst/>
                    </a:prstGeom>
                    <a:noFill/>
                    <a:ln>
                      <a:noFill/>
                    </a:ln>
                  </pic:spPr>
                </pic:pic>
              </a:graphicData>
            </a:graphic>
          </wp:inline>
        </w:drawing>
      </w:r>
    </w:p>
    <w:p w14:paraId="08A9876B">
      <w:pPr>
        <w:numPr>
          <w:ilvl w:val="0"/>
          <w:numId w:val="0"/>
        </w:numPr>
        <w:ind w:leftChars="0"/>
      </w:pPr>
    </w:p>
    <w:p w14:paraId="5C5E6273">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点击发布后，即可在“我的商品”页面，查看商品状态和编辑信息，等待管理员审核通过后，即可展示在“热卖专区”。</w:t>
      </w:r>
    </w:p>
    <w:p w14:paraId="08B78858">
      <w:pPr>
        <w:numPr>
          <w:ilvl w:val="0"/>
          <w:numId w:val="0"/>
        </w:numPr>
        <w:ind w:leftChars="0"/>
        <w:rPr>
          <w:rFonts w:hint="default"/>
          <w:sz w:val="30"/>
          <w:szCs w:val="30"/>
          <w:lang w:val="en-US" w:eastAsia="zh-CN"/>
        </w:rPr>
      </w:pPr>
      <w:r>
        <w:drawing>
          <wp:inline distT="0" distB="0" distL="114300" distR="114300">
            <wp:extent cx="5262880" cy="1719580"/>
            <wp:effectExtent l="0" t="0" r="7620" b="762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8"/>
                    <a:stretch>
                      <a:fillRect/>
                    </a:stretch>
                  </pic:blipFill>
                  <pic:spPr>
                    <a:xfrm>
                      <a:off x="0" y="0"/>
                      <a:ext cx="5262880" cy="1719580"/>
                    </a:xfrm>
                    <a:prstGeom prst="rect">
                      <a:avLst/>
                    </a:prstGeom>
                    <a:noFill/>
                    <a:ln>
                      <a:noFill/>
                    </a:ln>
                  </pic:spPr>
                </pic:pic>
              </a:graphicData>
            </a:graphic>
          </wp:inline>
        </w:drawing>
      </w:r>
    </w:p>
    <w:p w14:paraId="7CF12FC5">
      <w:pPr>
        <w:numPr>
          <w:ilvl w:val="0"/>
          <w:numId w:val="0"/>
        </w:numPr>
        <w:ind w:leftChars="0"/>
        <w:rPr>
          <w:rFonts w:hint="default" w:eastAsiaTheme="minorEastAsia"/>
          <w:lang w:val="en-US" w:eastAsia="zh-CN"/>
        </w:rPr>
      </w:pPr>
    </w:p>
    <w:p w14:paraId="4CB5A152">
      <w:pPr>
        <w:numPr>
          <w:ilvl w:val="0"/>
          <w:numId w:val="5"/>
        </w:numPr>
        <w:ind w:left="420" w:leftChars="0" w:hanging="420" w:firstLineChars="0"/>
        <w:rPr>
          <w:rFonts w:hint="eastAsia"/>
          <w:sz w:val="30"/>
          <w:szCs w:val="30"/>
          <w:lang w:val="en-US" w:eastAsia="zh-CN"/>
        </w:rPr>
      </w:pPr>
      <w:r>
        <w:rPr>
          <w:rFonts w:hint="eastAsia"/>
          <w:sz w:val="30"/>
          <w:szCs w:val="30"/>
          <w:lang w:val="en-US" w:eastAsia="zh-CN"/>
        </w:rPr>
        <w:t>点击商品图片，即可进入商品详情页，在这里用户可以点赞、收藏或购买喜欢的商品</w:t>
      </w:r>
    </w:p>
    <w:p w14:paraId="3005B3F0">
      <w:r>
        <w:drawing>
          <wp:inline distT="0" distB="0" distL="114300" distR="114300">
            <wp:extent cx="5268595" cy="1993265"/>
            <wp:effectExtent l="0" t="0" r="1905"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9"/>
                    <a:stretch>
                      <a:fillRect/>
                    </a:stretch>
                  </pic:blipFill>
                  <pic:spPr>
                    <a:xfrm>
                      <a:off x="0" y="0"/>
                      <a:ext cx="5268595" cy="1993265"/>
                    </a:xfrm>
                    <a:prstGeom prst="rect">
                      <a:avLst/>
                    </a:prstGeom>
                    <a:noFill/>
                    <a:ln>
                      <a:noFill/>
                    </a:ln>
                  </pic:spPr>
                </pic:pic>
              </a:graphicData>
            </a:graphic>
          </wp:inline>
        </w:drawing>
      </w:r>
    </w:p>
    <w:p w14:paraId="68321304"/>
    <w:p w14:paraId="54040FF9"/>
    <w:p w14:paraId="04B75ECE">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在商品的详情页，留有卖家的联系方式，点击即可进入私聊界面，与卖家进行沟通。</w:t>
      </w:r>
    </w:p>
    <w:p w14:paraId="52D9CD35">
      <w:pPr>
        <w:numPr>
          <w:ilvl w:val="0"/>
          <w:numId w:val="0"/>
        </w:numPr>
        <w:ind w:leftChars="0"/>
      </w:pPr>
      <w:r>
        <w:drawing>
          <wp:inline distT="0" distB="0" distL="114300" distR="114300">
            <wp:extent cx="5266055" cy="1787525"/>
            <wp:effectExtent l="0" t="0" r="4445" b="317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0"/>
                    <a:stretch>
                      <a:fillRect/>
                    </a:stretch>
                  </pic:blipFill>
                  <pic:spPr>
                    <a:xfrm>
                      <a:off x="0" y="0"/>
                      <a:ext cx="5266055" cy="1787525"/>
                    </a:xfrm>
                    <a:prstGeom prst="rect">
                      <a:avLst/>
                    </a:prstGeom>
                    <a:noFill/>
                    <a:ln>
                      <a:noFill/>
                    </a:ln>
                  </pic:spPr>
                </pic:pic>
              </a:graphicData>
            </a:graphic>
          </wp:inline>
        </w:drawing>
      </w:r>
      <w:r>
        <w:drawing>
          <wp:inline distT="0" distB="0" distL="114300" distR="114300">
            <wp:extent cx="5273040" cy="1872615"/>
            <wp:effectExtent l="0" t="0" r="10160" b="698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1"/>
                    <a:stretch>
                      <a:fillRect/>
                    </a:stretch>
                  </pic:blipFill>
                  <pic:spPr>
                    <a:xfrm>
                      <a:off x="0" y="0"/>
                      <a:ext cx="5273040" cy="1872615"/>
                    </a:xfrm>
                    <a:prstGeom prst="rect">
                      <a:avLst/>
                    </a:prstGeom>
                    <a:noFill/>
                    <a:ln>
                      <a:noFill/>
                    </a:ln>
                  </pic:spPr>
                </pic:pic>
              </a:graphicData>
            </a:graphic>
          </wp:inline>
        </w:drawing>
      </w:r>
    </w:p>
    <w:p w14:paraId="30276E9E">
      <w:pPr>
        <w:numPr>
          <w:ilvl w:val="0"/>
          <w:numId w:val="0"/>
        </w:numPr>
        <w:ind w:leftChars="0"/>
        <w:rPr>
          <w:rFonts w:hint="eastAsia"/>
          <w:sz w:val="30"/>
          <w:szCs w:val="30"/>
          <w:lang w:val="en-US" w:eastAsia="zh-CN"/>
        </w:rPr>
      </w:pPr>
    </w:p>
    <w:p w14:paraId="75D3C60A">
      <w:pPr>
        <w:numPr>
          <w:ilvl w:val="0"/>
          <w:numId w:val="5"/>
        </w:numPr>
        <w:ind w:left="420" w:leftChars="0" w:hanging="420" w:firstLineChars="0"/>
        <w:rPr>
          <w:rFonts w:hint="eastAsia"/>
          <w:sz w:val="30"/>
          <w:szCs w:val="30"/>
          <w:lang w:val="en-US" w:eastAsia="zh-CN"/>
        </w:rPr>
      </w:pPr>
      <w:r>
        <w:rPr>
          <w:rFonts w:hint="eastAsia"/>
          <w:sz w:val="30"/>
          <w:szCs w:val="30"/>
          <w:lang w:val="en-US" w:eastAsia="zh-CN"/>
        </w:rPr>
        <w:t>返回商品详情页，向下滑动，可以浏览商品的详细信息</w:t>
      </w:r>
    </w:p>
    <w:p w14:paraId="6FC79D49">
      <w:pPr>
        <w:numPr>
          <w:ilvl w:val="0"/>
          <w:numId w:val="0"/>
        </w:numPr>
        <w:ind w:leftChars="0"/>
      </w:pPr>
      <w:r>
        <w:drawing>
          <wp:inline distT="0" distB="0" distL="114300" distR="114300">
            <wp:extent cx="5264150" cy="2792095"/>
            <wp:effectExtent l="0" t="0" r="6350" b="19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2"/>
                    <a:stretch>
                      <a:fillRect/>
                    </a:stretch>
                  </pic:blipFill>
                  <pic:spPr>
                    <a:xfrm>
                      <a:off x="0" y="0"/>
                      <a:ext cx="5264150" cy="2792095"/>
                    </a:xfrm>
                    <a:prstGeom prst="rect">
                      <a:avLst/>
                    </a:prstGeom>
                    <a:noFill/>
                    <a:ln>
                      <a:noFill/>
                    </a:ln>
                  </pic:spPr>
                </pic:pic>
              </a:graphicData>
            </a:graphic>
          </wp:inline>
        </w:drawing>
      </w:r>
    </w:p>
    <w:p w14:paraId="3E7CBAEB">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点击商品评论，用户可以发布对商品的评论、浏览其他用户的评论以及回复评论信息（支持多级回复）。</w:t>
      </w:r>
    </w:p>
    <w:p w14:paraId="4798D542">
      <w:pPr>
        <w:numPr>
          <w:ilvl w:val="0"/>
          <w:numId w:val="0"/>
        </w:numPr>
        <w:ind w:leftChars="0"/>
      </w:pPr>
      <w:r>
        <w:drawing>
          <wp:inline distT="0" distB="0" distL="114300" distR="114300">
            <wp:extent cx="5272405" cy="1571625"/>
            <wp:effectExtent l="0" t="0" r="10795" b="317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43"/>
                    <a:stretch>
                      <a:fillRect/>
                    </a:stretch>
                  </pic:blipFill>
                  <pic:spPr>
                    <a:xfrm>
                      <a:off x="0" y="0"/>
                      <a:ext cx="5272405" cy="1571625"/>
                    </a:xfrm>
                    <a:prstGeom prst="rect">
                      <a:avLst/>
                    </a:prstGeom>
                    <a:noFill/>
                    <a:ln>
                      <a:noFill/>
                    </a:ln>
                  </pic:spPr>
                </pic:pic>
              </a:graphicData>
            </a:graphic>
          </wp:inline>
        </w:drawing>
      </w:r>
    </w:p>
    <w:p w14:paraId="6D4E913A">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回到页面顶部，点击图片右侧的“立即购买商品”，会弹出选择地址的窗口。</w:t>
      </w:r>
    </w:p>
    <w:p w14:paraId="7663CDD5">
      <w:r>
        <w:drawing>
          <wp:inline distT="0" distB="0" distL="114300" distR="114300">
            <wp:extent cx="5263515" cy="1808480"/>
            <wp:effectExtent l="0" t="0" r="6985"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4"/>
                    <a:stretch>
                      <a:fillRect/>
                    </a:stretch>
                  </pic:blipFill>
                  <pic:spPr>
                    <a:xfrm>
                      <a:off x="0" y="0"/>
                      <a:ext cx="5263515" cy="1808480"/>
                    </a:xfrm>
                    <a:prstGeom prst="rect">
                      <a:avLst/>
                    </a:prstGeom>
                    <a:noFill/>
                    <a:ln>
                      <a:noFill/>
                    </a:ln>
                  </pic:spPr>
                </pic:pic>
              </a:graphicData>
            </a:graphic>
          </wp:inline>
        </w:drawing>
      </w:r>
    </w:p>
    <w:p w14:paraId="4ED54E8B">
      <w:pPr>
        <w:numPr>
          <w:ilvl w:val="0"/>
          <w:numId w:val="5"/>
        </w:numPr>
        <w:ind w:left="420" w:leftChars="0" w:hanging="420" w:firstLineChars="0"/>
        <w:rPr>
          <w:rFonts w:hint="default"/>
          <w:sz w:val="30"/>
          <w:szCs w:val="30"/>
          <w:lang w:val="en-US" w:eastAsia="zh-CN"/>
        </w:rPr>
      </w:pPr>
      <w:r>
        <w:rPr>
          <w:rFonts w:hint="eastAsia"/>
          <w:sz w:val="30"/>
          <w:szCs w:val="30"/>
          <w:lang w:val="en-US" w:eastAsia="zh-CN"/>
        </w:rPr>
        <w:t>选择地址并确认后，会跳转到“我的订单”页面，在这里可以选择支付或者取消。</w:t>
      </w:r>
    </w:p>
    <w:p w14:paraId="6ABDD76F">
      <w:pPr>
        <w:numPr>
          <w:ilvl w:val="0"/>
          <w:numId w:val="0"/>
        </w:numPr>
        <w:ind w:leftChars="0"/>
      </w:pPr>
      <w:r>
        <w:drawing>
          <wp:inline distT="0" distB="0" distL="114300" distR="114300">
            <wp:extent cx="5266055" cy="1610995"/>
            <wp:effectExtent l="0" t="0" r="4445" b="190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5"/>
                    <a:stretch>
                      <a:fillRect/>
                    </a:stretch>
                  </pic:blipFill>
                  <pic:spPr>
                    <a:xfrm>
                      <a:off x="0" y="0"/>
                      <a:ext cx="5266055" cy="1610995"/>
                    </a:xfrm>
                    <a:prstGeom prst="rect">
                      <a:avLst/>
                    </a:prstGeom>
                    <a:noFill/>
                    <a:ln>
                      <a:noFill/>
                    </a:ln>
                  </pic:spPr>
                </pic:pic>
              </a:graphicData>
            </a:graphic>
          </wp:inline>
        </w:drawing>
      </w:r>
    </w:p>
    <w:p w14:paraId="59957463">
      <w:pPr>
        <w:numPr>
          <w:ilvl w:val="0"/>
          <w:numId w:val="0"/>
        </w:numPr>
        <w:ind w:leftChars="0"/>
      </w:pPr>
    </w:p>
    <w:p w14:paraId="00114EF0">
      <w:pPr>
        <w:numPr>
          <w:ilvl w:val="0"/>
          <w:numId w:val="0"/>
        </w:numPr>
        <w:ind w:leftChars="0"/>
      </w:pPr>
    </w:p>
    <w:p w14:paraId="00FCB8A6">
      <w:pPr>
        <w:numPr>
          <w:ilvl w:val="0"/>
          <w:numId w:val="0"/>
        </w:numPr>
        <w:ind w:leftChars="0"/>
      </w:pPr>
    </w:p>
    <w:p w14:paraId="703D43C3">
      <w:pPr>
        <w:numPr>
          <w:ilvl w:val="0"/>
          <w:numId w:val="0"/>
        </w:numPr>
        <w:ind w:leftChars="0"/>
      </w:pPr>
    </w:p>
    <w:p w14:paraId="28997B31">
      <w:pPr>
        <w:numPr>
          <w:ilvl w:val="0"/>
          <w:numId w:val="0"/>
        </w:numPr>
        <w:ind w:leftChars="0"/>
      </w:pPr>
    </w:p>
    <w:p w14:paraId="26F5C409">
      <w:pPr>
        <w:numPr>
          <w:ilvl w:val="0"/>
          <w:numId w:val="0"/>
        </w:numPr>
        <w:ind w:leftChars="0"/>
      </w:pPr>
    </w:p>
    <w:p w14:paraId="4D265232">
      <w:pPr>
        <w:numPr>
          <w:ilvl w:val="0"/>
          <w:numId w:val="0"/>
        </w:numPr>
        <w:ind w:leftChars="0"/>
      </w:pPr>
    </w:p>
    <w:p w14:paraId="44677641">
      <w:pPr>
        <w:numPr>
          <w:ilvl w:val="0"/>
          <w:numId w:val="5"/>
        </w:numPr>
        <w:ind w:left="420" w:leftChars="0" w:hanging="420" w:firstLineChars="0"/>
        <w:rPr>
          <w:rFonts w:hint="default"/>
          <w:sz w:val="30"/>
          <w:szCs w:val="30"/>
          <w:lang w:val="en-US" w:eastAsia="zh-CN"/>
        </w:rPr>
      </w:pPr>
      <w:r>
        <w:rPr>
          <w:rFonts w:hint="eastAsia"/>
          <w:sz w:val="30"/>
          <w:szCs w:val="30"/>
          <w:lang w:val="en-US" w:eastAsia="zh-CN"/>
        </w:rPr>
        <w:t>选择支付后，跳转到支付宝支付界面，进行支付操作。</w:t>
      </w:r>
    </w:p>
    <w:p w14:paraId="0DC6C9DD">
      <w:pPr>
        <w:numPr>
          <w:ilvl w:val="0"/>
          <w:numId w:val="0"/>
        </w:numPr>
        <w:ind w:leftChars="0"/>
      </w:pPr>
      <w:r>
        <w:drawing>
          <wp:inline distT="0" distB="0" distL="114300" distR="114300">
            <wp:extent cx="5264785" cy="1951990"/>
            <wp:effectExtent l="0" t="0" r="5715"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6"/>
                    <a:stretch>
                      <a:fillRect/>
                    </a:stretch>
                  </pic:blipFill>
                  <pic:spPr>
                    <a:xfrm>
                      <a:off x="0" y="0"/>
                      <a:ext cx="5264785" cy="1951990"/>
                    </a:xfrm>
                    <a:prstGeom prst="rect">
                      <a:avLst/>
                    </a:prstGeom>
                    <a:noFill/>
                    <a:ln>
                      <a:noFill/>
                    </a:ln>
                  </pic:spPr>
                </pic:pic>
              </a:graphicData>
            </a:graphic>
          </wp:inline>
        </w:drawing>
      </w:r>
      <w:r>
        <w:drawing>
          <wp:inline distT="0" distB="0" distL="114300" distR="114300">
            <wp:extent cx="5269230" cy="1714500"/>
            <wp:effectExtent l="0" t="0" r="127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7"/>
                    <a:stretch>
                      <a:fillRect/>
                    </a:stretch>
                  </pic:blipFill>
                  <pic:spPr>
                    <a:xfrm>
                      <a:off x="0" y="0"/>
                      <a:ext cx="5269230" cy="1714500"/>
                    </a:xfrm>
                    <a:prstGeom prst="rect">
                      <a:avLst/>
                    </a:prstGeom>
                    <a:noFill/>
                    <a:ln>
                      <a:noFill/>
                    </a:ln>
                  </pic:spPr>
                </pic:pic>
              </a:graphicData>
            </a:graphic>
          </wp:inline>
        </w:drawing>
      </w:r>
    </w:p>
    <w:p w14:paraId="30BFEC94">
      <w:pPr>
        <w:numPr>
          <w:ilvl w:val="0"/>
          <w:numId w:val="5"/>
        </w:numPr>
        <w:ind w:left="420" w:leftChars="0" w:hanging="420" w:firstLineChars="0"/>
        <w:rPr>
          <w:rFonts w:hint="default"/>
          <w:sz w:val="30"/>
          <w:szCs w:val="30"/>
          <w:lang w:val="en-US" w:eastAsia="zh-CN"/>
        </w:rPr>
      </w:pPr>
      <w:r>
        <w:rPr>
          <w:rFonts w:hint="eastAsia"/>
          <w:sz w:val="30"/>
          <w:szCs w:val="30"/>
          <w:lang w:val="en-US" w:eastAsia="zh-CN"/>
        </w:rPr>
        <w:t>支付完成后，返回“我的订单”页面，可以看见刚刚支付的订单状态已经变为“待发货”。</w:t>
      </w:r>
    </w:p>
    <w:p w14:paraId="7D711AD8">
      <w:r>
        <w:drawing>
          <wp:inline distT="0" distB="0" distL="114300" distR="114300">
            <wp:extent cx="5269865" cy="1757680"/>
            <wp:effectExtent l="0" t="0" r="635" b="762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8"/>
                    <a:stretch>
                      <a:fillRect/>
                    </a:stretch>
                  </pic:blipFill>
                  <pic:spPr>
                    <a:xfrm>
                      <a:off x="0" y="0"/>
                      <a:ext cx="5269865" cy="1757680"/>
                    </a:xfrm>
                    <a:prstGeom prst="rect">
                      <a:avLst/>
                    </a:prstGeom>
                    <a:noFill/>
                    <a:ln>
                      <a:noFill/>
                    </a:ln>
                  </pic:spPr>
                </pic:pic>
              </a:graphicData>
            </a:graphic>
          </wp:inline>
        </w:drawing>
      </w:r>
    </w:p>
    <w:p w14:paraId="29A4FECD"/>
    <w:p w14:paraId="19606148">
      <w:pPr>
        <w:numPr>
          <w:ilvl w:val="0"/>
          <w:numId w:val="0"/>
        </w:numPr>
        <w:ind w:leftChars="0"/>
        <w:rPr>
          <w:rFonts w:hint="default"/>
          <w:lang w:val="en-US" w:eastAsia="zh-CN"/>
        </w:rPr>
      </w:pPr>
    </w:p>
    <w:p w14:paraId="3986C650">
      <w:pPr>
        <w:numPr>
          <w:ilvl w:val="0"/>
          <w:numId w:val="0"/>
        </w:numPr>
        <w:ind w:leftChars="0"/>
        <w:rPr>
          <w:rFonts w:hint="default"/>
          <w:sz w:val="30"/>
          <w:szCs w:val="30"/>
          <w:lang w:val="en-US" w:eastAsia="zh-CN"/>
        </w:rPr>
      </w:pPr>
    </w:p>
    <w:p w14:paraId="10070CCA">
      <w:pPr>
        <w:numPr>
          <w:ilvl w:val="0"/>
          <w:numId w:val="5"/>
        </w:numPr>
        <w:ind w:left="420" w:leftChars="0" w:hanging="420" w:firstLineChars="0"/>
      </w:pPr>
      <w:r>
        <w:drawing>
          <wp:anchor distT="0" distB="0" distL="114300" distR="114300" simplePos="0" relativeHeight="251662336" behindDoc="0" locked="0" layoutInCell="1" allowOverlap="1">
            <wp:simplePos x="0" y="0"/>
            <wp:positionH relativeFrom="column">
              <wp:posOffset>99060</wp:posOffset>
            </wp:positionH>
            <wp:positionV relativeFrom="paragraph">
              <wp:posOffset>396240</wp:posOffset>
            </wp:positionV>
            <wp:extent cx="5160010" cy="2886710"/>
            <wp:effectExtent l="0" t="0" r="8890" b="8890"/>
            <wp:wrapTopAndBottom/>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49"/>
                    <a:stretch>
                      <a:fillRect/>
                    </a:stretch>
                  </pic:blipFill>
                  <pic:spPr>
                    <a:xfrm>
                      <a:off x="0" y="0"/>
                      <a:ext cx="5160010" cy="2886710"/>
                    </a:xfrm>
                    <a:prstGeom prst="rect">
                      <a:avLst/>
                    </a:prstGeom>
                    <a:noFill/>
                    <a:ln>
                      <a:noFill/>
                    </a:ln>
                  </pic:spPr>
                </pic:pic>
              </a:graphicData>
            </a:graphic>
          </wp:anchor>
        </w:drawing>
      </w:r>
      <w:r>
        <w:rPr>
          <w:rFonts w:hint="eastAsia"/>
          <w:sz w:val="30"/>
          <w:szCs w:val="30"/>
          <w:lang w:val="en-US" w:eastAsia="zh-CN"/>
        </w:rPr>
        <w:t>进入社区广场，用户可以发布浏览和发布各种帖子。</w:t>
      </w:r>
    </w:p>
    <w:p w14:paraId="73EDB8F1">
      <w:pPr>
        <w:numPr>
          <w:ilvl w:val="0"/>
          <w:numId w:val="5"/>
        </w:numPr>
        <w:ind w:left="420" w:leftChars="0" w:hanging="420" w:firstLineChars="0"/>
        <w:rPr>
          <w:rFonts w:hint="default"/>
          <w:sz w:val="30"/>
          <w:szCs w:val="30"/>
          <w:lang w:val="en-US" w:eastAsia="zh-CN"/>
        </w:rPr>
      </w:pPr>
      <w:r>
        <w:rPr>
          <w:rFonts w:hint="eastAsia"/>
          <w:sz w:val="30"/>
          <w:szCs w:val="30"/>
          <w:lang w:val="en-US" w:eastAsia="zh-CN"/>
        </w:rPr>
        <w:t>顶部是各种博客和帖子的分类标签，点击标签即可进入相关专栏。</w:t>
      </w:r>
    </w:p>
    <w:p w14:paraId="4F0962B4">
      <w:pPr>
        <w:widowControl w:val="0"/>
        <w:numPr>
          <w:ilvl w:val="0"/>
          <w:numId w:val="0"/>
        </w:numPr>
        <w:jc w:val="both"/>
      </w:pPr>
      <w:r>
        <w:drawing>
          <wp:inline distT="0" distB="0" distL="114300" distR="114300">
            <wp:extent cx="5262880" cy="1821815"/>
            <wp:effectExtent l="0" t="0" r="762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0"/>
                    <a:stretch>
                      <a:fillRect/>
                    </a:stretch>
                  </pic:blipFill>
                  <pic:spPr>
                    <a:xfrm>
                      <a:off x="0" y="0"/>
                      <a:ext cx="5262880" cy="1821815"/>
                    </a:xfrm>
                    <a:prstGeom prst="rect">
                      <a:avLst/>
                    </a:prstGeom>
                    <a:noFill/>
                    <a:ln>
                      <a:noFill/>
                    </a:ln>
                  </pic:spPr>
                </pic:pic>
              </a:graphicData>
            </a:graphic>
          </wp:inline>
        </w:drawing>
      </w:r>
    </w:p>
    <w:p w14:paraId="47F55A1F">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用户可以选择自己感兴趣的博客，点击进入详情页（博客作者、发布时间、浏览量和详细内容）。</w:t>
      </w:r>
    </w:p>
    <w:p w14:paraId="6E455612">
      <w:pPr>
        <w:numPr>
          <w:ilvl w:val="0"/>
          <w:numId w:val="0"/>
        </w:numPr>
        <w:ind w:leftChars="0"/>
      </w:pPr>
      <w:r>
        <w:drawing>
          <wp:inline distT="0" distB="0" distL="114300" distR="114300">
            <wp:extent cx="5268595" cy="1858010"/>
            <wp:effectExtent l="0" t="0" r="1905" b="889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51"/>
                    <a:stretch>
                      <a:fillRect/>
                    </a:stretch>
                  </pic:blipFill>
                  <pic:spPr>
                    <a:xfrm>
                      <a:off x="0" y="0"/>
                      <a:ext cx="5268595" cy="1858010"/>
                    </a:xfrm>
                    <a:prstGeom prst="rect">
                      <a:avLst/>
                    </a:prstGeom>
                    <a:noFill/>
                    <a:ln>
                      <a:noFill/>
                    </a:ln>
                  </pic:spPr>
                </pic:pic>
              </a:graphicData>
            </a:graphic>
          </wp:inline>
        </w:drawing>
      </w:r>
    </w:p>
    <w:p w14:paraId="77B6F036">
      <w:pPr>
        <w:numPr>
          <w:ilvl w:val="0"/>
          <w:numId w:val="5"/>
        </w:numPr>
        <w:ind w:left="420" w:leftChars="0" w:hanging="420" w:firstLineChars="0"/>
        <w:rPr>
          <w:rFonts w:hint="default"/>
          <w:sz w:val="30"/>
          <w:szCs w:val="30"/>
          <w:lang w:val="en-US" w:eastAsia="zh-CN"/>
        </w:rPr>
      </w:pPr>
      <w:r>
        <w:rPr>
          <w:rFonts w:hint="eastAsia"/>
          <w:sz w:val="30"/>
          <w:szCs w:val="30"/>
          <w:lang w:val="en-US" w:eastAsia="zh-CN"/>
        </w:rPr>
        <w:t>滑动到页面最底部，可以看到该博客的评论区，用户可以浏览或发布相应的评论。</w:t>
      </w:r>
    </w:p>
    <w:p w14:paraId="312346E0">
      <w:pPr>
        <w:numPr>
          <w:ilvl w:val="0"/>
          <w:numId w:val="0"/>
        </w:numPr>
        <w:ind w:leftChars="0"/>
        <w:rPr>
          <w:rFonts w:hint="default"/>
          <w:sz w:val="30"/>
          <w:szCs w:val="30"/>
          <w:lang w:val="en-US" w:eastAsia="zh-CN"/>
        </w:rPr>
      </w:pPr>
      <w:r>
        <w:drawing>
          <wp:inline distT="0" distB="0" distL="114300" distR="114300">
            <wp:extent cx="5264785" cy="1465580"/>
            <wp:effectExtent l="0" t="0" r="5715" b="762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2"/>
                    <a:stretch>
                      <a:fillRect/>
                    </a:stretch>
                  </pic:blipFill>
                  <pic:spPr>
                    <a:xfrm>
                      <a:off x="0" y="0"/>
                      <a:ext cx="5264785" cy="1465580"/>
                    </a:xfrm>
                    <a:prstGeom prst="rect">
                      <a:avLst/>
                    </a:prstGeom>
                    <a:noFill/>
                    <a:ln>
                      <a:noFill/>
                    </a:ln>
                  </pic:spPr>
                </pic:pic>
              </a:graphicData>
            </a:graphic>
          </wp:inline>
        </w:drawing>
      </w:r>
    </w:p>
    <w:p w14:paraId="21DBD16B">
      <w:pPr>
        <w:numPr>
          <w:ilvl w:val="0"/>
          <w:numId w:val="5"/>
        </w:numPr>
        <w:ind w:left="420" w:leftChars="0" w:hanging="420" w:firstLineChars="0"/>
      </w:pPr>
      <w:r>
        <w:rPr>
          <w:rFonts w:hint="eastAsia"/>
          <w:sz w:val="30"/>
          <w:szCs w:val="30"/>
          <w:lang w:val="en-US" w:eastAsia="zh-CN"/>
        </w:rPr>
        <w:t>在求购专区，用户可以浏览其他用户的求购需求帖，如果求购未解决，则标题旁边会显示“未解决”标签。</w:t>
      </w:r>
    </w:p>
    <w:p w14:paraId="24CEE7AA">
      <w:pPr>
        <w:numPr>
          <w:ilvl w:val="0"/>
          <w:numId w:val="0"/>
        </w:numPr>
        <w:ind w:leftChars="0"/>
      </w:pPr>
      <w:r>
        <w:drawing>
          <wp:inline distT="0" distB="0" distL="114300" distR="114300">
            <wp:extent cx="5266055" cy="2463800"/>
            <wp:effectExtent l="0" t="0" r="4445"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53"/>
                    <a:stretch>
                      <a:fillRect/>
                    </a:stretch>
                  </pic:blipFill>
                  <pic:spPr>
                    <a:xfrm>
                      <a:off x="0" y="0"/>
                      <a:ext cx="5266055" cy="2463800"/>
                    </a:xfrm>
                    <a:prstGeom prst="rect">
                      <a:avLst/>
                    </a:prstGeom>
                    <a:noFill/>
                    <a:ln>
                      <a:noFill/>
                    </a:ln>
                  </pic:spPr>
                </pic:pic>
              </a:graphicData>
            </a:graphic>
          </wp:inline>
        </w:drawing>
      </w:r>
    </w:p>
    <w:p w14:paraId="74244C40">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在该页面的顶部的搜索框输入相应的关键字，即可快速匹配到相应的需求贴。</w:t>
      </w:r>
    </w:p>
    <w:p w14:paraId="63CA82D9">
      <w:pPr>
        <w:numPr>
          <w:ilvl w:val="0"/>
          <w:numId w:val="0"/>
        </w:numPr>
        <w:ind w:leftChars="0"/>
      </w:pPr>
      <w:r>
        <w:drawing>
          <wp:inline distT="0" distB="0" distL="114300" distR="114300">
            <wp:extent cx="5270500" cy="1674495"/>
            <wp:effectExtent l="0" t="0" r="0" b="190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4"/>
                    <a:stretch>
                      <a:fillRect/>
                    </a:stretch>
                  </pic:blipFill>
                  <pic:spPr>
                    <a:xfrm>
                      <a:off x="0" y="0"/>
                      <a:ext cx="5270500" cy="1674495"/>
                    </a:xfrm>
                    <a:prstGeom prst="rect">
                      <a:avLst/>
                    </a:prstGeom>
                    <a:noFill/>
                    <a:ln>
                      <a:noFill/>
                    </a:ln>
                  </pic:spPr>
                </pic:pic>
              </a:graphicData>
            </a:graphic>
          </wp:inline>
        </w:drawing>
      </w:r>
    </w:p>
    <w:p w14:paraId="55CEF4B9">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点击展开求购评论，用户可以浏览或回复其他用户的评论，也可以发布评论信息。</w:t>
      </w:r>
    </w:p>
    <w:p w14:paraId="7A4E858A">
      <w:pPr>
        <w:numPr>
          <w:ilvl w:val="0"/>
          <w:numId w:val="0"/>
        </w:numPr>
        <w:ind w:leftChars="0"/>
      </w:pPr>
      <w:r>
        <w:drawing>
          <wp:inline distT="0" distB="0" distL="114300" distR="114300">
            <wp:extent cx="5273040" cy="2239010"/>
            <wp:effectExtent l="0" t="0" r="1016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5"/>
                    <a:stretch>
                      <a:fillRect/>
                    </a:stretch>
                  </pic:blipFill>
                  <pic:spPr>
                    <a:xfrm>
                      <a:off x="0" y="0"/>
                      <a:ext cx="5273040" cy="2239010"/>
                    </a:xfrm>
                    <a:prstGeom prst="rect">
                      <a:avLst/>
                    </a:prstGeom>
                    <a:noFill/>
                    <a:ln>
                      <a:noFill/>
                    </a:ln>
                  </pic:spPr>
                </pic:pic>
              </a:graphicData>
            </a:graphic>
          </wp:inline>
        </w:drawing>
      </w:r>
    </w:p>
    <w:p w14:paraId="197EC589">
      <w:pPr>
        <w:numPr>
          <w:ilvl w:val="0"/>
          <w:numId w:val="0"/>
        </w:numPr>
        <w:ind w:leftChars="0"/>
        <w:rPr>
          <w:rFonts w:hint="default"/>
          <w:lang w:val="en-US" w:eastAsia="zh-CN"/>
        </w:rPr>
      </w:pPr>
    </w:p>
    <w:p w14:paraId="282EF6B8"/>
    <w:p w14:paraId="1E3E209D">
      <w:pPr>
        <w:numPr>
          <w:ilvl w:val="0"/>
          <w:numId w:val="5"/>
        </w:numPr>
        <w:ind w:left="420" w:leftChars="0" w:hanging="420" w:firstLineChars="0"/>
        <w:rPr>
          <w:rFonts w:hint="default"/>
          <w:lang w:val="en-US" w:eastAsia="zh-CN"/>
        </w:rPr>
      </w:pPr>
      <w:r>
        <w:rPr>
          <w:rFonts w:hint="eastAsia"/>
          <w:sz w:val="30"/>
          <w:szCs w:val="30"/>
          <w:lang w:val="en-US" w:eastAsia="zh-CN"/>
        </w:rPr>
        <w:t>用户在系统公告页面可以看见系统的更新和维护信息</w:t>
      </w:r>
      <w:r>
        <w:drawing>
          <wp:anchor distT="0" distB="0" distL="114300" distR="114300" simplePos="0" relativeHeight="251661312" behindDoc="0" locked="0" layoutInCell="1" allowOverlap="1">
            <wp:simplePos x="0" y="0"/>
            <wp:positionH relativeFrom="column">
              <wp:posOffset>-635</wp:posOffset>
            </wp:positionH>
            <wp:positionV relativeFrom="paragraph">
              <wp:posOffset>415290</wp:posOffset>
            </wp:positionV>
            <wp:extent cx="5266055" cy="2946400"/>
            <wp:effectExtent l="0" t="0" r="4445" b="0"/>
            <wp:wrapSquare wrapText="bothSides"/>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56"/>
                    <a:stretch>
                      <a:fillRect/>
                    </a:stretch>
                  </pic:blipFill>
                  <pic:spPr>
                    <a:xfrm>
                      <a:off x="0" y="0"/>
                      <a:ext cx="5266055" cy="2946400"/>
                    </a:xfrm>
                    <a:prstGeom prst="rect">
                      <a:avLst/>
                    </a:prstGeom>
                    <a:noFill/>
                    <a:ln>
                      <a:noFill/>
                    </a:ln>
                  </pic:spPr>
                </pic:pic>
              </a:graphicData>
            </a:graphic>
          </wp:anchor>
        </w:drawing>
      </w:r>
    </w:p>
    <w:p w14:paraId="7E47F51C">
      <w:pPr>
        <w:numPr>
          <w:ilvl w:val="0"/>
          <w:numId w:val="5"/>
        </w:numPr>
        <w:ind w:left="420" w:leftChars="0" w:hanging="420" w:firstLineChars="0"/>
        <w:rPr>
          <w:rFonts w:hint="default"/>
          <w:lang w:val="en-US" w:eastAsia="zh-CN"/>
        </w:rPr>
      </w:pPr>
      <w:r>
        <w:rPr>
          <w:rFonts w:hint="eastAsia"/>
          <w:sz w:val="30"/>
          <w:szCs w:val="30"/>
          <w:lang w:val="en-US" w:eastAsia="zh-CN"/>
        </w:rPr>
        <w:t>进入留言反馈页面，用户可以向管理员留言，以便更好地维护平台环境。</w:t>
      </w:r>
    </w:p>
    <w:p w14:paraId="4A17A5FF">
      <w:pPr>
        <w:numPr>
          <w:ilvl w:val="0"/>
          <w:numId w:val="0"/>
        </w:numPr>
        <w:ind w:leftChars="0"/>
        <w:rPr>
          <w:rFonts w:hint="default"/>
          <w:lang w:val="en-US" w:eastAsia="zh-CN"/>
        </w:rPr>
      </w:pPr>
      <w:r>
        <w:drawing>
          <wp:inline distT="0" distB="0" distL="114300" distR="114300">
            <wp:extent cx="5266055" cy="2946400"/>
            <wp:effectExtent l="0" t="0" r="4445"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7"/>
                    <a:stretch>
                      <a:fillRect/>
                    </a:stretch>
                  </pic:blipFill>
                  <pic:spPr>
                    <a:xfrm>
                      <a:off x="0" y="0"/>
                      <a:ext cx="5266055" cy="2946400"/>
                    </a:xfrm>
                    <a:prstGeom prst="rect">
                      <a:avLst/>
                    </a:prstGeom>
                    <a:noFill/>
                    <a:ln>
                      <a:noFill/>
                    </a:ln>
                  </pic:spPr>
                </pic:pic>
              </a:graphicData>
            </a:graphic>
          </wp:inline>
        </w:drawing>
      </w:r>
    </w:p>
    <w:p w14:paraId="22A508F8"/>
    <w:p w14:paraId="5FFBAACE">
      <w:pPr>
        <w:numPr>
          <w:ilvl w:val="0"/>
          <w:numId w:val="0"/>
        </w:numPr>
        <w:ind w:leftChars="0"/>
        <w:rPr>
          <w:rFonts w:hint="default"/>
          <w:lang w:val="en-US" w:eastAsia="zh-CN"/>
        </w:rPr>
      </w:pPr>
    </w:p>
    <w:p w14:paraId="50EAABA2">
      <w:pPr>
        <w:numPr>
          <w:ilvl w:val="0"/>
          <w:numId w:val="0"/>
        </w:numPr>
        <w:ind w:leftChars="0"/>
        <w:rPr>
          <w:rFonts w:hint="default"/>
          <w:lang w:val="en-US" w:eastAsia="zh-CN"/>
        </w:rPr>
      </w:pPr>
    </w:p>
    <w:p w14:paraId="7594703C">
      <w:pPr>
        <w:numPr>
          <w:ilvl w:val="0"/>
          <w:numId w:val="0"/>
        </w:numPr>
        <w:ind w:leftChars="0"/>
        <w:rPr>
          <w:rFonts w:hint="default"/>
          <w:lang w:val="en-US" w:eastAsia="zh-CN"/>
        </w:rPr>
      </w:pPr>
    </w:p>
    <w:p w14:paraId="4A08F7D7">
      <w:pPr>
        <w:numPr>
          <w:ilvl w:val="0"/>
          <w:numId w:val="5"/>
        </w:numPr>
        <w:ind w:left="420" w:leftChars="0" w:hanging="420" w:firstLineChars="0"/>
        <w:rPr>
          <w:rFonts w:hint="default" w:eastAsiaTheme="minorEastAsia"/>
          <w:lang w:val="en-US" w:eastAsia="zh-CN"/>
        </w:rPr>
      </w:pPr>
      <w:r>
        <w:rPr>
          <w:rFonts w:hint="eastAsia"/>
          <w:sz w:val="30"/>
          <w:szCs w:val="30"/>
          <w:lang w:val="en-US" w:eastAsia="zh-CN"/>
        </w:rPr>
        <w:t>点击页面右上角的头像，可以看见用户相关的信息，包括我的反馈、我的求购和个人中心等。</w:t>
      </w:r>
      <w:r>
        <w:drawing>
          <wp:anchor distT="0" distB="0" distL="114300" distR="114300" simplePos="0" relativeHeight="251660288" behindDoc="0" locked="0" layoutInCell="1" allowOverlap="1">
            <wp:simplePos x="0" y="0"/>
            <wp:positionH relativeFrom="column">
              <wp:posOffset>266700</wp:posOffset>
            </wp:positionH>
            <wp:positionV relativeFrom="paragraph">
              <wp:posOffset>847090</wp:posOffset>
            </wp:positionV>
            <wp:extent cx="5213985" cy="4043045"/>
            <wp:effectExtent l="0" t="0" r="5715" b="8255"/>
            <wp:wrapSquare wrapText="bothSides"/>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58"/>
                    <a:stretch>
                      <a:fillRect/>
                    </a:stretch>
                  </pic:blipFill>
                  <pic:spPr>
                    <a:xfrm>
                      <a:off x="0" y="0"/>
                      <a:ext cx="5213985" cy="4043045"/>
                    </a:xfrm>
                    <a:prstGeom prst="rect">
                      <a:avLst/>
                    </a:prstGeom>
                    <a:noFill/>
                    <a:ln>
                      <a:noFill/>
                    </a:ln>
                  </pic:spPr>
                </pic:pic>
              </a:graphicData>
            </a:graphic>
          </wp:anchor>
        </w:drawing>
      </w:r>
    </w:p>
    <w:p w14:paraId="1ACD4EE4">
      <w:pPr>
        <w:numPr>
          <w:ilvl w:val="0"/>
          <w:numId w:val="5"/>
        </w:numPr>
        <w:ind w:left="420" w:leftChars="0" w:hanging="420" w:firstLineChars="0"/>
        <w:rPr>
          <w:rFonts w:hint="default"/>
          <w:sz w:val="30"/>
          <w:szCs w:val="30"/>
          <w:lang w:val="en-US" w:eastAsia="zh-CN"/>
        </w:rPr>
      </w:pPr>
      <w:r>
        <w:rPr>
          <w:rFonts w:hint="eastAsia"/>
          <w:sz w:val="30"/>
          <w:szCs w:val="30"/>
          <w:lang w:val="en-US" w:eastAsia="zh-CN"/>
        </w:rPr>
        <w:t>进入“我的反馈”页面，可以查看和删除用户的反馈记录。</w:t>
      </w:r>
    </w:p>
    <w:p w14:paraId="02024192">
      <w:pPr>
        <w:numPr>
          <w:ilvl w:val="0"/>
          <w:numId w:val="0"/>
        </w:numPr>
        <w:ind w:leftChars="0"/>
      </w:pPr>
      <w:r>
        <w:drawing>
          <wp:inline distT="0" distB="0" distL="114300" distR="114300">
            <wp:extent cx="5269230" cy="1804670"/>
            <wp:effectExtent l="0" t="0" r="1270" b="1143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9"/>
                    <a:stretch>
                      <a:fillRect/>
                    </a:stretch>
                  </pic:blipFill>
                  <pic:spPr>
                    <a:xfrm>
                      <a:off x="0" y="0"/>
                      <a:ext cx="5269230" cy="1804670"/>
                    </a:xfrm>
                    <a:prstGeom prst="rect">
                      <a:avLst/>
                    </a:prstGeom>
                    <a:noFill/>
                    <a:ln>
                      <a:noFill/>
                    </a:ln>
                  </pic:spPr>
                </pic:pic>
              </a:graphicData>
            </a:graphic>
          </wp:inline>
        </w:drawing>
      </w:r>
    </w:p>
    <w:p w14:paraId="288BA7F6">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在“我的求购”页面，用户可以发布商品的求购贴。</w:t>
      </w:r>
    </w:p>
    <w:p w14:paraId="67FD7CB7">
      <w:pPr>
        <w:numPr>
          <w:ilvl w:val="0"/>
          <w:numId w:val="0"/>
        </w:numPr>
        <w:ind w:leftChars="0"/>
      </w:pPr>
      <w:r>
        <w:drawing>
          <wp:inline distT="0" distB="0" distL="114300" distR="114300">
            <wp:extent cx="5269865" cy="1420495"/>
            <wp:effectExtent l="0" t="0" r="635" b="190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60"/>
                    <a:stretch>
                      <a:fillRect/>
                    </a:stretch>
                  </pic:blipFill>
                  <pic:spPr>
                    <a:xfrm>
                      <a:off x="0" y="0"/>
                      <a:ext cx="5269865" cy="1420495"/>
                    </a:xfrm>
                    <a:prstGeom prst="rect">
                      <a:avLst/>
                    </a:prstGeom>
                    <a:noFill/>
                    <a:ln>
                      <a:noFill/>
                    </a:ln>
                  </pic:spPr>
                </pic:pic>
              </a:graphicData>
            </a:graphic>
          </wp:inline>
        </w:drawing>
      </w:r>
    </w:p>
    <w:p w14:paraId="0E7C7AB3">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发布成功后，可以对帖子进行编辑，包括修改标题、内容、图片和求购状态。</w:t>
      </w:r>
    </w:p>
    <w:p w14:paraId="1CC4C088">
      <w:pPr>
        <w:numPr>
          <w:ilvl w:val="0"/>
          <w:numId w:val="0"/>
        </w:numPr>
        <w:ind w:leftChars="0"/>
      </w:pPr>
      <w:r>
        <w:drawing>
          <wp:inline distT="0" distB="0" distL="114300" distR="114300">
            <wp:extent cx="5272405" cy="1770380"/>
            <wp:effectExtent l="0" t="0" r="10795" b="762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61"/>
                    <a:stretch>
                      <a:fillRect/>
                    </a:stretch>
                  </pic:blipFill>
                  <pic:spPr>
                    <a:xfrm>
                      <a:off x="0" y="0"/>
                      <a:ext cx="5272405" cy="1770380"/>
                    </a:xfrm>
                    <a:prstGeom prst="rect">
                      <a:avLst/>
                    </a:prstGeom>
                    <a:noFill/>
                    <a:ln>
                      <a:noFill/>
                    </a:ln>
                  </pic:spPr>
                </pic:pic>
              </a:graphicData>
            </a:graphic>
          </wp:inline>
        </w:drawing>
      </w:r>
    </w:p>
    <w:p w14:paraId="0DA26E3F">
      <w:pPr>
        <w:numPr>
          <w:ilvl w:val="0"/>
          <w:numId w:val="0"/>
        </w:numPr>
        <w:ind w:leftChars="0"/>
      </w:pPr>
    </w:p>
    <w:p w14:paraId="6144665D">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在“我的帖子”页面，用户可以发帖，该贴子会展示在社区广场。</w:t>
      </w:r>
    </w:p>
    <w:p w14:paraId="218F9C65">
      <w:pPr>
        <w:widowControl w:val="0"/>
        <w:numPr>
          <w:ilvl w:val="0"/>
          <w:numId w:val="0"/>
        </w:numPr>
        <w:jc w:val="both"/>
      </w:pPr>
      <w:r>
        <w:drawing>
          <wp:inline distT="0" distB="0" distL="114300" distR="114300">
            <wp:extent cx="5193665" cy="2625090"/>
            <wp:effectExtent l="0" t="0" r="0" b="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62"/>
                    <a:srcRect r="1387"/>
                    <a:stretch>
                      <a:fillRect/>
                    </a:stretch>
                  </pic:blipFill>
                  <pic:spPr>
                    <a:xfrm>
                      <a:off x="0" y="0"/>
                      <a:ext cx="5193665" cy="2625090"/>
                    </a:xfrm>
                    <a:prstGeom prst="rect">
                      <a:avLst/>
                    </a:prstGeom>
                    <a:noFill/>
                    <a:ln>
                      <a:noFill/>
                    </a:ln>
                  </pic:spPr>
                </pic:pic>
              </a:graphicData>
            </a:graphic>
          </wp:inline>
        </w:drawing>
      </w:r>
      <w:r>
        <w:drawing>
          <wp:inline distT="0" distB="0" distL="114300" distR="114300">
            <wp:extent cx="5191125" cy="1742440"/>
            <wp:effectExtent l="0" t="0" r="3175" b="1016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63"/>
                    <a:stretch>
                      <a:fillRect/>
                    </a:stretch>
                  </pic:blipFill>
                  <pic:spPr>
                    <a:xfrm>
                      <a:off x="0" y="0"/>
                      <a:ext cx="5191125" cy="1742440"/>
                    </a:xfrm>
                    <a:prstGeom prst="rect">
                      <a:avLst/>
                    </a:prstGeom>
                    <a:noFill/>
                    <a:ln>
                      <a:noFill/>
                    </a:ln>
                  </pic:spPr>
                </pic:pic>
              </a:graphicData>
            </a:graphic>
          </wp:inline>
        </w:drawing>
      </w:r>
    </w:p>
    <w:p w14:paraId="3FA0950C">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在“我的订单”页面，用户可以查看“我购买的订单”和“我出售的订单”，或者在上方的多条件搜索栏里搜索。</w:t>
      </w:r>
    </w:p>
    <w:p w14:paraId="60AC56C4">
      <w:pPr>
        <w:numPr>
          <w:ilvl w:val="0"/>
          <w:numId w:val="0"/>
        </w:numPr>
        <w:ind w:leftChars="0"/>
      </w:pPr>
      <w:r>
        <w:drawing>
          <wp:inline distT="0" distB="0" distL="114300" distR="114300">
            <wp:extent cx="5273040" cy="1715770"/>
            <wp:effectExtent l="0" t="0" r="10160" b="1143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64"/>
                    <a:stretch>
                      <a:fillRect/>
                    </a:stretch>
                  </pic:blipFill>
                  <pic:spPr>
                    <a:xfrm>
                      <a:off x="0" y="0"/>
                      <a:ext cx="5273040" cy="1715770"/>
                    </a:xfrm>
                    <a:prstGeom prst="rect">
                      <a:avLst/>
                    </a:prstGeom>
                    <a:noFill/>
                    <a:ln>
                      <a:noFill/>
                    </a:ln>
                  </pic:spPr>
                </pic:pic>
              </a:graphicData>
            </a:graphic>
          </wp:inline>
        </w:drawing>
      </w:r>
    </w:p>
    <w:p w14:paraId="393C1EDE">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在“我的地址”页面，用户可以管理自己的收货地址。</w:t>
      </w:r>
    </w:p>
    <w:p w14:paraId="3AEDD2D1">
      <w:pPr>
        <w:numPr>
          <w:ilvl w:val="0"/>
          <w:numId w:val="0"/>
        </w:numPr>
        <w:ind w:leftChars="0"/>
      </w:pPr>
      <w:r>
        <w:drawing>
          <wp:inline distT="0" distB="0" distL="114300" distR="114300">
            <wp:extent cx="5270500" cy="762635"/>
            <wp:effectExtent l="0" t="0" r="0" b="1206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65"/>
                    <a:stretch>
                      <a:fillRect/>
                    </a:stretch>
                  </pic:blipFill>
                  <pic:spPr>
                    <a:xfrm>
                      <a:off x="0" y="0"/>
                      <a:ext cx="5270500" cy="762635"/>
                    </a:xfrm>
                    <a:prstGeom prst="rect">
                      <a:avLst/>
                    </a:prstGeom>
                    <a:noFill/>
                    <a:ln>
                      <a:noFill/>
                    </a:ln>
                  </pic:spPr>
                </pic:pic>
              </a:graphicData>
            </a:graphic>
          </wp:inline>
        </w:drawing>
      </w:r>
    </w:p>
    <w:p w14:paraId="641DEC58">
      <w:pPr>
        <w:numPr>
          <w:ilvl w:val="0"/>
          <w:numId w:val="0"/>
        </w:numPr>
        <w:ind w:leftChars="0"/>
      </w:pPr>
    </w:p>
    <w:p w14:paraId="25E848DC">
      <w:pPr>
        <w:numPr>
          <w:ilvl w:val="0"/>
          <w:numId w:val="0"/>
        </w:numPr>
        <w:ind w:leftChars="0"/>
        <w:rPr>
          <w:rFonts w:hint="default"/>
          <w:sz w:val="30"/>
          <w:szCs w:val="30"/>
          <w:lang w:val="en-US" w:eastAsia="zh-CN"/>
        </w:rPr>
      </w:pPr>
    </w:p>
    <w:p w14:paraId="1E392523">
      <w:pPr>
        <w:numPr>
          <w:ilvl w:val="0"/>
          <w:numId w:val="5"/>
        </w:numPr>
        <w:ind w:left="420" w:leftChars="0" w:hanging="420" w:firstLineChars="0"/>
        <w:rPr>
          <w:rFonts w:hint="default"/>
          <w:sz w:val="30"/>
          <w:szCs w:val="30"/>
          <w:lang w:val="en-US" w:eastAsia="zh-CN"/>
        </w:rPr>
      </w:pPr>
      <w:r>
        <w:rPr>
          <w:rFonts w:hint="eastAsia"/>
          <w:sz w:val="30"/>
          <w:szCs w:val="30"/>
          <w:lang w:val="en-US" w:eastAsia="zh-CN"/>
        </w:rPr>
        <w:t>进入到“个人中心”页面，用户可以编辑个人信息和修改账号密码。</w:t>
      </w:r>
    </w:p>
    <w:p w14:paraId="24200C34">
      <w:pPr>
        <w:numPr>
          <w:ilvl w:val="0"/>
          <w:numId w:val="0"/>
        </w:numPr>
        <w:ind w:leftChars="0"/>
      </w:pPr>
      <w:r>
        <w:drawing>
          <wp:inline distT="0" distB="0" distL="114300" distR="114300">
            <wp:extent cx="5264150" cy="1737995"/>
            <wp:effectExtent l="0" t="0" r="6350" b="1905"/>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66"/>
                    <a:stretch>
                      <a:fillRect/>
                    </a:stretch>
                  </pic:blipFill>
                  <pic:spPr>
                    <a:xfrm>
                      <a:off x="0" y="0"/>
                      <a:ext cx="5264150" cy="1737995"/>
                    </a:xfrm>
                    <a:prstGeom prst="rect">
                      <a:avLst/>
                    </a:prstGeom>
                    <a:noFill/>
                    <a:ln>
                      <a:noFill/>
                    </a:ln>
                  </pic:spPr>
                </pic:pic>
              </a:graphicData>
            </a:graphic>
          </wp:inline>
        </w:drawing>
      </w:r>
    </w:p>
    <w:p w14:paraId="196AD440">
      <w:pPr>
        <w:numPr>
          <w:ilvl w:val="0"/>
          <w:numId w:val="0"/>
        </w:numPr>
        <w:ind w:leftChars="0"/>
      </w:pPr>
      <w:r>
        <w:drawing>
          <wp:inline distT="0" distB="0" distL="114300" distR="114300">
            <wp:extent cx="5274310" cy="1786890"/>
            <wp:effectExtent l="0" t="0" r="8890" b="3810"/>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67"/>
                    <a:stretch>
                      <a:fillRect/>
                    </a:stretch>
                  </pic:blipFill>
                  <pic:spPr>
                    <a:xfrm>
                      <a:off x="0" y="0"/>
                      <a:ext cx="5274310" cy="1786890"/>
                    </a:xfrm>
                    <a:prstGeom prst="rect">
                      <a:avLst/>
                    </a:prstGeom>
                    <a:noFill/>
                    <a:ln>
                      <a:noFill/>
                    </a:ln>
                  </pic:spPr>
                </pic:pic>
              </a:graphicData>
            </a:graphic>
          </wp:inline>
        </w:drawing>
      </w:r>
    </w:p>
    <w:p w14:paraId="56381345">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在“我的收藏”页面，用户可以看到自己在“热卖专区”收藏的商品，用户可以选择取消收藏。</w:t>
      </w:r>
    </w:p>
    <w:p w14:paraId="652429D2">
      <w:pPr>
        <w:numPr>
          <w:ilvl w:val="0"/>
          <w:numId w:val="0"/>
        </w:numPr>
        <w:ind w:leftChars="0"/>
      </w:pPr>
      <w:r>
        <w:drawing>
          <wp:inline distT="0" distB="0" distL="114300" distR="114300">
            <wp:extent cx="5274310" cy="1513840"/>
            <wp:effectExtent l="0" t="0" r="8890" b="1016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68"/>
                    <a:stretch>
                      <a:fillRect/>
                    </a:stretch>
                  </pic:blipFill>
                  <pic:spPr>
                    <a:xfrm>
                      <a:off x="0" y="0"/>
                      <a:ext cx="5274310" cy="1513840"/>
                    </a:xfrm>
                    <a:prstGeom prst="rect">
                      <a:avLst/>
                    </a:prstGeom>
                    <a:noFill/>
                    <a:ln>
                      <a:noFill/>
                    </a:ln>
                  </pic:spPr>
                </pic:pic>
              </a:graphicData>
            </a:graphic>
          </wp:inline>
        </w:drawing>
      </w:r>
    </w:p>
    <w:p w14:paraId="648B9FAD">
      <w:pPr>
        <w:numPr>
          <w:ilvl w:val="0"/>
          <w:numId w:val="0"/>
        </w:numPr>
        <w:ind w:leftChars="0"/>
        <w:rPr>
          <w:rFonts w:hint="default"/>
          <w:lang w:val="en-US" w:eastAsia="zh-CN"/>
        </w:rPr>
      </w:pPr>
    </w:p>
    <w:p w14:paraId="318D4AB2">
      <w:pPr>
        <w:numPr>
          <w:ilvl w:val="0"/>
          <w:numId w:val="5"/>
        </w:numPr>
        <w:ind w:left="420" w:leftChars="0" w:hanging="420" w:firstLineChars="0"/>
        <w:rPr>
          <w:rFonts w:hint="default"/>
          <w:sz w:val="30"/>
          <w:szCs w:val="30"/>
          <w:lang w:val="en-US" w:eastAsia="zh-CN"/>
        </w:rPr>
      </w:pPr>
      <w:r>
        <w:rPr>
          <w:rFonts w:hint="eastAsia"/>
          <w:sz w:val="30"/>
          <w:szCs w:val="30"/>
          <w:lang w:val="en-US" w:eastAsia="zh-CN"/>
        </w:rPr>
        <w:t>登录到管理员账号，可以看到管理员面板主要分为系统首页、信息管理和用户管理三个部分。</w:t>
      </w:r>
    </w:p>
    <w:p w14:paraId="65CCBC75">
      <w:pPr>
        <w:numPr>
          <w:ilvl w:val="0"/>
          <w:numId w:val="0"/>
        </w:numPr>
        <w:ind w:leftChars="0"/>
      </w:pPr>
      <w:r>
        <w:drawing>
          <wp:inline distT="0" distB="0" distL="114300" distR="114300">
            <wp:extent cx="5264785" cy="1825625"/>
            <wp:effectExtent l="0" t="0" r="5715" b="3175"/>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69"/>
                    <a:stretch>
                      <a:fillRect/>
                    </a:stretch>
                  </pic:blipFill>
                  <pic:spPr>
                    <a:xfrm>
                      <a:off x="0" y="0"/>
                      <a:ext cx="5264785" cy="1825625"/>
                    </a:xfrm>
                    <a:prstGeom prst="rect">
                      <a:avLst/>
                    </a:prstGeom>
                    <a:noFill/>
                    <a:ln>
                      <a:noFill/>
                    </a:ln>
                  </pic:spPr>
                </pic:pic>
              </a:graphicData>
            </a:graphic>
          </wp:inline>
        </w:drawing>
      </w:r>
    </w:p>
    <w:p w14:paraId="119CDEA5">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在系统首页，展示了商品销售额统计图表和商家销售额统计图表。</w:t>
      </w:r>
    </w:p>
    <w:p w14:paraId="1A5F144A">
      <w:pPr>
        <w:numPr>
          <w:ilvl w:val="0"/>
          <w:numId w:val="0"/>
        </w:numPr>
        <w:ind w:leftChars="0"/>
      </w:pPr>
      <w:r>
        <w:drawing>
          <wp:inline distT="0" distB="0" distL="114300" distR="114300">
            <wp:extent cx="5267960" cy="197231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70"/>
                    <a:stretch>
                      <a:fillRect/>
                    </a:stretch>
                  </pic:blipFill>
                  <pic:spPr>
                    <a:xfrm>
                      <a:off x="0" y="0"/>
                      <a:ext cx="5267960" cy="1972310"/>
                    </a:xfrm>
                    <a:prstGeom prst="rect">
                      <a:avLst/>
                    </a:prstGeom>
                    <a:noFill/>
                    <a:ln>
                      <a:noFill/>
                    </a:ln>
                  </pic:spPr>
                </pic:pic>
              </a:graphicData>
            </a:graphic>
          </wp:inline>
        </w:drawing>
      </w:r>
    </w:p>
    <w:p w14:paraId="0A9BA8C4">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在信息管理部分，管理员可以对公告信息、商品信息、分类信息、圈子信息、社区帖子信息和求购信息等进行管理和审核。</w:t>
      </w:r>
    </w:p>
    <w:p w14:paraId="3E929367">
      <w:pPr>
        <w:numPr>
          <w:ilvl w:val="0"/>
          <w:numId w:val="0"/>
        </w:numPr>
        <w:ind w:leftChars="0"/>
      </w:pPr>
      <w:r>
        <w:drawing>
          <wp:inline distT="0" distB="0" distL="114300" distR="114300">
            <wp:extent cx="5263515" cy="2392045"/>
            <wp:effectExtent l="0" t="0" r="6985" b="8255"/>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71"/>
                    <a:stretch>
                      <a:fillRect/>
                    </a:stretch>
                  </pic:blipFill>
                  <pic:spPr>
                    <a:xfrm>
                      <a:off x="0" y="0"/>
                      <a:ext cx="5263515" cy="2392045"/>
                    </a:xfrm>
                    <a:prstGeom prst="rect">
                      <a:avLst/>
                    </a:prstGeom>
                    <a:noFill/>
                    <a:ln>
                      <a:noFill/>
                    </a:ln>
                  </pic:spPr>
                </pic:pic>
              </a:graphicData>
            </a:graphic>
          </wp:inline>
        </w:drawing>
      </w:r>
      <w:r>
        <w:drawing>
          <wp:inline distT="0" distB="0" distL="114300" distR="114300">
            <wp:extent cx="5271770" cy="2339975"/>
            <wp:effectExtent l="0" t="0" r="11430" b="952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72"/>
                    <a:stretch>
                      <a:fillRect/>
                    </a:stretch>
                  </pic:blipFill>
                  <pic:spPr>
                    <a:xfrm>
                      <a:off x="0" y="0"/>
                      <a:ext cx="5271770" cy="2339975"/>
                    </a:xfrm>
                    <a:prstGeom prst="rect">
                      <a:avLst/>
                    </a:prstGeom>
                    <a:noFill/>
                    <a:ln>
                      <a:noFill/>
                    </a:ln>
                  </pic:spPr>
                </pic:pic>
              </a:graphicData>
            </a:graphic>
          </wp:inline>
        </w:drawing>
      </w:r>
    </w:p>
    <w:p w14:paraId="79BE3B34">
      <w:pPr>
        <w:numPr>
          <w:ilvl w:val="0"/>
          <w:numId w:val="5"/>
        </w:numPr>
        <w:ind w:left="420" w:leftChars="0" w:hanging="420" w:firstLineChars="0"/>
        <w:rPr>
          <w:rFonts w:hint="default"/>
          <w:sz w:val="30"/>
          <w:szCs w:val="30"/>
          <w:lang w:val="en-US" w:eastAsia="zh-CN"/>
        </w:rPr>
      </w:pPr>
      <w:r>
        <w:rPr>
          <w:rFonts w:hint="eastAsia"/>
          <w:sz w:val="30"/>
          <w:szCs w:val="30"/>
          <w:lang w:val="en-US" w:eastAsia="zh-CN"/>
        </w:rPr>
        <w:t>在用户管理部分，管理员可以对管理员和用户的信息进行编辑和删除，也可以直接新增相应的管理员或者用户。</w:t>
      </w:r>
    </w:p>
    <w:p w14:paraId="660455DC">
      <w:pPr>
        <w:numPr>
          <w:ilvl w:val="0"/>
          <w:numId w:val="0"/>
        </w:numPr>
        <w:ind w:leftChars="0"/>
        <w:rPr>
          <w:rFonts w:hint="default"/>
          <w:sz w:val="30"/>
          <w:szCs w:val="30"/>
          <w:lang w:val="en-US" w:eastAsia="zh-CN"/>
        </w:rPr>
      </w:pPr>
      <w:r>
        <w:drawing>
          <wp:inline distT="0" distB="0" distL="114300" distR="114300">
            <wp:extent cx="5266690" cy="2066925"/>
            <wp:effectExtent l="0" t="0" r="3810" b="3175"/>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73"/>
                    <a:stretch>
                      <a:fillRect/>
                    </a:stretch>
                  </pic:blipFill>
                  <pic:spPr>
                    <a:xfrm>
                      <a:off x="0" y="0"/>
                      <a:ext cx="5266690" cy="2066925"/>
                    </a:xfrm>
                    <a:prstGeom prst="rect">
                      <a:avLst/>
                    </a:prstGeom>
                    <a:noFill/>
                    <a:ln>
                      <a:noFill/>
                    </a:ln>
                  </pic:spPr>
                </pic:pic>
              </a:graphicData>
            </a:graphic>
          </wp:inline>
        </w:drawing>
      </w:r>
      <w:r>
        <w:drawing>
          <wp:inline distT="0" distB="0" distL="114300" distR="114300">
            <wp:extent cx="5267325" cy="2491740"/>
            <wp:effectExtent l="0" t="0" r="3175" b="1016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74"/>
                    <a:stretch>
                      <a:fillRect/>
                    </a:stretch>
                  </pic:blipFill>
                  <pic:spPr>
                    <a:xfrm>
                      <a:off x="0" y="0"/>
                      <a:ext cx="5267325" cy="2491740"/>
                    </a:xfrm>
                    <a:prstGeom prst="rect">
                      <a:avLst/>
                    </a:prstGeom>
                    <a:noFill/>
                    <a:ln>
                      <a:noFill/>
                    </a:ln>
                  </pic:spPr>
                </pic:pic>
              </a:graphicData>
            </a:graphic>
          </wp:inline>
        </w:drawing>
      </w:r>
    </w:p>
    <w:p w14:paraId="2C933F20">
      <w:pPr>
        <w:pStyle w:val="3"/>
        <w:numPr>
          <w:ilvl w:val="0"/>
          <w:numId w:val="0"/>
        </w:numPr>
        <w:bidi w:val="0"/>
        <w:rPr>
          <w:rFonts w:hint="default" w:ascii="楷体GB2312" w:hAnsi="楷体GB2312" w:eastAsia="楷体GB2312" w:cs="楷体GB2312"/>
          <w:b/>
          <w:lang w:val="en-US" w:eastAsia="zh-CN"/>
        </w:rPr>
      </w:pPr>
      <w:r>
        <w:rPr>
          <w:rFonts w:hint="eastAsia" w:ascii="楷体GB2312" w:hAnsi="楷体GB2312" w:eastAsia="楷体GB2312" w:cs="楷体GB2312"/>
          <w:b/>
          <w:lang w:val="en-US" w:eastAsia="zh-CN"/>
        </w:rPr>
        <w:t>4.4 凌霄空间小程序端</w:t>
      </w:r>
    </w:p>
    <w:p w14:paraId="0CB09671">
      <w:pPr>
        <w:rPr>
          <w:rFonts w:hint="eastAsia"/>
          <w:sz w:val="30"/>
          <w:szCs w:val="30"/>
          <w:lang w:val="en-US" w:eastAsia="zh-CN"/>
        </w:rPr>
      </w:pPr>
      <w:r>
        <w:rPr>
          <w:rFonts w:hint="eastAsia"/>
          <w:sz w:val="30"/>
          <w:szCs w:val="30"/>
          <w:lang w:val="en-US" w:eastAsia="zh-CN"/>
        </w:rPr>
        <w:t>小程序端，将网站部署到移动端，实现多端适配，应用范围更广。</w:t>
      </w:r>
    </w:p>
    <w:p w14:paraId="516A3835">
      <w:pPr>
        <w:numPr>
          <w:ilvl w:val="0"/>
          <w:numId w:val="6"/>
        </w:numPr>
        <w:ind w:left="420" w:leftChars="0" w:hanging="420" w:firstLineChars="0"/>
        <w:rPr>
          <w:rFonts w:hint="default"/>
          <w:sz w:val="30"/>
          <w:szCs w:val="30"/>
          <w:lang w:val="en-US" w:eastAsia="zh-CN"/>
        </w:rPr>
      </w:pPr>
      <w:r>
        <w:rPr>
          <w:rFonts w:hint="eastAsia"/>
          <w:sz w:val="30"/>
          <w:szCs w:val="30"/>
          <w:lang w:val="en-US" w:eastAsia="zh-CN"/>
        </w:rPr>
        <w:t>进入登录页面，使用凌霄空间web端相同的用户名与密码即可登录。</w:t>
      </w:r>
    </w:p>
    <w:p w14:paraId="6D326F58">
      <w:pPr>
        <w:numPr>
          <w:ilvl w:val="0"/>
          <w:numId w:val="0"/>
        </w:numPr>
        <w:ind w:leftChars="0"/>
        <w:rPr>
          <w:rFonts w:hint="default"/>
          <w:sz w:val="30"/>
          <w:szCs w:val="30"/>
          <w:lang w:val="en-US" w:eastAsia="zh-CN"/>
        </w:rPr>
      </w:pPr>
      <w:r>
        <w:drawing>
          <wp:anchor distT="0" distB="0" distL="114300" distR="114300" simplePos="0" relativeHeight="251669504" behindDoc="0" locked="0" layoutInCell="1" allowOverlap="1">
            <wp:simplePos x="0" y="0"/>
            <wp:positionH relativeFrom="column">
              <wp:posOffset>180340</wp:posOffset>
            </wp:positionH>
            <wp:positionV relativeFrom="paragraph">
              <wp:posOffset>46990</wp:posOffset>
            </wp:positionV>
            <wp:extent cx="1965325" cy="3914140"/>
            <wp:effectExtent l="0" t="0" r="3175" b="10160"/>
            <wp:wrapTopAndBottom/>
            <wp:docPr id="36"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图形用户界面, 文本, 应用程序&#10;&#10;描述已自动生成"/>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a:off x="0" y="0"/>
                      <a:ext cx="1965843" cy="3914140"/>
                    </a:xfrm>
                    <a:prstGeom prst="rect">
                      <a:avLst/>
                    </a:prstGeom>
                  </pic:spPr>
                </pic:pic>
              </a:graphicData>
            </a:graphic>
          </wp:anchor>
        </w:drawing>
      </w:r>
    </w:p>
    <w:p w14:paraId="314EFBC2">
      <w:pPr>
        <w:numPr>
          <w:ilvl w:val="0"/>
          <w:numId w:val="7"/>
        </w:numPr>
        <w:ind w:left="420" w:leftChars="0" w:hanging="420" w:firstLineChars="0"/>
      </w:pPr>
      <w:r>
        <w:rPr>
          <w:rFonts w:hint="eastAsia"/>
          <w:sz w:val="30"/>
          <w:szCs w:val="30"/>
          <w:lang w:val="en-US" w:eastAsia="zh-CN"/>
        </w:rPr>
        <w:t>进入首页，搜索框下是博客分类的标签，向下滑动可以预览博客。</w:t>
      </w:r>
    </w:p>
    <w:p w14:paraId="1B5E23B8">
      <w:r>
        <w:drawing>
          <wp:inline distT="0" distB="0" distL="114300" distR="114300">
            <wp:extent cx="1835150" cy="3920490"/>
            <wp:effectExtent l="0" t="0" r="6350" b="3810"/>
            <wp:docPr id="37" name="图片 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图形用户界面, 文本, 应用程序, 电子邮件&#10;&#10;描述已自动生成"/>
                    <pic:cNvPicPr>
                      <a:picLocks noChangeAspect="1"/>
                    </pic:cNvPicPr>
                  </pic:nvPicPr>
                  <pic:blipFill>
                    <a:blip r:embed="rId76" cstate="hqprint">
                      <a:extLst>
                        <a:ext uri="{28A0092B-C50C-407E-A947-70E740481C1C}">
                          <a14:useLocalDpi xmlns:a14="http://schemas.microsoft.com/office/drawing/2010/main" val="0"/>
                        </a:ext>
                      </a:extLst>
                    </a:blip>
                    <a:stretch>
                      <a:fillRect/>
                    </a:stretch>
                  </pic:blipFill>
                  <pic:spPr>
                    <a:xfrm>
                      <a:off x="0" y="0"/>
                      <a:ext cx="1835150" cy="3920490"/>
                    </a:xfrm>
                    <a:prstGeom prst="rect">
                      <a:avLst/>
                    </a:prstGeom>
                  </pic:spPr>
                </pic:pic>
              </a:graphicData>
            </a:graphic>
          </wp:inline>
        </w:drawing>
      </w:r>
    </w:p>
    <w:p w14:paraId="6B24B9AE"/>
    <w:p w14:paraId="5AB69DD0">
      <w:pPr>
        <w:numPr>
          <w:ilvl w:val="0"/>
          <w:numId w:val="7"/>
        </w:numPr>
        <w:ind w:left="420" w:leftChars="0" w:hanging="420" w:firstLineChars="0"/>
        <w:rPr>
          <w:rFonts w:hint="default"/>
          <w:sz w:val="30"/>
          <w:szCs w:val="30"/>
          <w:lang w:val="en-US" w:eastAsia="zh-CN"/>
        </w:rPr>
      </w:pPr>
      <w:r>
        <w:drawing>
          <wp:anchor distT="0" distB="0" distL="114300" distR="114300" simplePos="0" relativeHeight="251670528" behindDoc="0" locked="0" layoutInCell="1" allowOverlap="1">
            <wp:simplePos x="0" y="0"/>
            <wp:positionH relativeFrom="column">
              <wp:posOffset>294640</wp:posOffset>
            </wp:positionH>
            <wp:positionV relativeFrom="paragraph">
              <wp:posOffset>516890</wp:posOffset>
            </wp:positionV>
            <wp:extent cx="1822450" cy="4050665"/>
            <wp:effectExtent l="0" t="0" r="6350" b="635"/>
            <wp:wrapTopAndBottom/>
            <wp:docPr id="39" name="图片 6"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descr="图示, 文本&#10;&#10;描述已自动生成"/>
                    <pic:cNvPicPr>
                      <a:picLocks noChangeAspect="1"/>
                    </pic:cNvPicPr>
                  </pic:nvPicPr>
                  <pic:blipFill>
                    <a:blip r:embed="rId77" cstate="hqprint">
                      <a:extLst>
                        <a:ext uri="{28A0092B-C50C-407E-A947-70E740481C1C}">
                          <a14:useLocalDpi xmlns:a14="http://schemas.microsoft.com/office/drawing/2010/main" val="0"/>
                        </a:ext>
                      </a:extLst>
                    </a:blip>
                    <a:stretch>
                      <a:fillRect/>
                    </a:stretch>
                  </pic:blipFill>
                  <pic:spPr>
                    <a:xfrm>
                      <a:off x="0" y="0"/>
                      <a:ext cx="1822450" cy="4050665"/>
                    </a:xfrm>
                    <a:prstGeom prst="rect">
                      <a:avLst/>
                    </a:prstGeom>
                  </pic:spPr>
                </pic:pic>
              </a:graphicData>
            </a:graphic>
          </wp:anchor>
        </w:drawing>
      </w:r>
      <w:r>
        <w:rPr>
          <w:rFonts w:hint="eastAsia"/>
          <w:sz w:val="30"/>
          <w:szCs w:val="30"/>
          <w:lang w:val="en-US" w:eastAsia="zh-CN"/>
        </w:rPr>
        <w:t>点击博客，进入博客详情页</w:t>
      </w:r>
    </w:p>
    <w:p w14:paraId="2023E20E">
      <w:pPr>
        <w:numPr>
          <w:ilvl w:val="0"/>
          <w:numId w:val="0"/>
        </w:numPr>
        <w:ind w:leftChars="0"/>
        <w:rPr>
          <w:rFonts w:hint="eastAsia"/>
          <w:sz w:val="30"/>
          <w:szCs w:val="30"/>
          <w:lang w:val="en-US" w:eastAsia="zh-CN"/>
        </w:rPr>
      </w:pPr>
    </w:p>
    <w:p w14:paraId="4D03CCF8">
      <w:pPr>
        <w:numPr>
          <w:ilvl w:val="0"/>
          <w:numId w:val="0"/>
        </w:numPr>
        <w:ind w:leftChars="0"/>
        <w:rPr>
          <w:rFonts w:hint="eastAsia"/>
          <w:sz w:val="30"/>
          <w:szCs w:val="30"/>
          <w:lang w:val="en-US" w:eastAsia="zh-CN"/>
        </w:rPr>
      </w:pPr>
    </w:p>
    <w:p w14:paraId="3A6906A9">
      <w:pPr>
        <w:numPr>
          <w:ilvl w:val="0"/>
          <w:numId w:val="7"/>
        </w:numPr>
        <w:ind w:left="420" w:leftChars="0" w:hanging="420" w:firstLineChars="0"/>
        <w:rPr>
          <w:rFonts w:hint="eastAsia"/>
          <w:sz w:val="30"/>
          <w:szCs w:val="30"/>
          <w:lang w:val="en-US" w:eastAsia="zh-CN"/>
        </w:rPr>
      </w:pPr>
      <w:r>
        <w:rPr>
          <w:rFonts w:hint="eastAsia"/>
          <w:sz w:val="30"/>
          <w:szCs w:val="30"/>
          <w:lang w:val="en-US" w:eastAsia="zh-CN"/>
        </w:rPr>
        <w:t>在活动页面，展示了各种热门活动的信息（进行中和已结束），在右上角还可以选择查看活动热度榜单。</w:t>
      </w:r>
    </w:p>
    <w:p w14:paraId="3CEE8ACF">
      <w:pPr>
        <w:numPr>
          <w:ilvl w:val="0"/>
          <w:numId w:val="0"/>
        </w:numPr>
        <w:ind w:leftChars="0"/>
        <w:rPr>
          <w:rFonts w:hint="eastAsia"/>
          <w:sz w:val="30"/>
          <w:szCs w:val="30"/>
          <w:lang w:val="en-US" w:eastAsia="zh-CN"/>
        </w:rPr>
      </w:pPr>
    </w:p>
    <w:p w14:paraId="42F06B4A">
      <w:pPr>
        <w:numPr>
          <w:ilvl w:val="0"/>
          <w:numId w:val="0"/>
        </w:numPr>
        <w:ind w:leftChars="0"/>
        <w:rPr>
          <w:rFonts w:hint="eastAsia"/>
          <w:sz w:val="30"/>
          <w:szCs w:val="30"/>
          <w:lang w:val="en-US" w:eastAsia="zh-CN"/>
        </w:rPr>
      </w:pPr>
      <w:r>
        <w:drawing>
          <wp:anchor distT="0" distB="0" distL="114300" distR="114300" simplePos="0" relativeHeight="251672576" behindDoc="0" locked="0" layoutInCell="1" allowOverlap="1">
            <wp:simplePos x="0" y="0"/>
            <wp:positionH relativeFrom="column">
              <wp:posOffset>2753995</wp:posOffset>
            </wp:positionH>
            <wp:positionV relativeFrom="paragraph">
              <wp:posOffset>93345</wp:posOffset>
            </wp:positionV>
            <wp:extent cx="1974850" cy="4388485"/>
            <wp:effectExtent l="0" t="0" r="6350" b="5715"/>
            <wp:wrapTopAndBottom/>
            <wp:docPr id="14"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图形用户界面, 文本, 应用程序, 聊天或短信&#10;&#10;描述已自动生成"/>
                    <pic:cNvPicPr>
                      <a:picLocks noChangeAspect="1"/>
                    </pic:cNvPicPr>
                  </pic:nvPicPr>
                  <pic:blipFill>
                    <a:blip r:embed="rId78" cstate="hqprint">
                      <a:extLst>
                        <a:ext uri="{28A0092B-C50C-407E-A947-70E740481C1C}">
                          <a14:useLocalDpi xmlns:a14="http://schemas.microsoft.com/office/drawing/2010/main" val="0"/>
                        </a:ext>
                      </a:extLst>
                    </a:blip>
                    <a:stretch>
                      <a:fillRect/>
                    </a:stretch>
                  </pic:blipFill>
                  <pic:spPr>
                    <a:xfrm>
                      <a:off x="0" y="0"/>
                      <a:ext cx="1974850" cy="4388485"/>
                    </a:xfrm>
                    <a:prstGeom prst="rect">
                      <a:avLst/>
                    </a:prstGeom>
                  </pic:spPr>
                </pic:pic>
              </a:graphicData>
            </a:graphic>
          </wp:anchor>
        </w:drawing>
      </w:r>
      <w:r>
        <w:drawing>
          <wp:anchor distT="0" distB="0" distL="114300" distR="114300" simplePos="0" relativeHeight="251671552" behindDoc="0" locked="0" layoutInCell="1" allowOverlap="1">
            <wp:simplePos x="0" y="0"/>
            <wp:positionH relativeFrom="column">
              <wp:posOffset>287655</wp:posOffset>
            </wp:positionH>
            <wp:positionV relativeFrom="paragraph">
              <wp:posOffset>47625</wp:posOffset>
            </wp:positionV>
            <wp:extent cx="1960880" cy="4358005"/>
            <wp:effectExtent l="0" t="0" r="7620" b="10795"/>
            <wp:wrapTopAndBottom/>
            <wp:docPr id="40" name="图片 10"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descr="图形用户界面, 网站&#10;&#10;描述已自动生成"/>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a:off x="0" y="0"/>
                      <a:ext cx="1961269" cy="4358375"/>
                    </a:xfrm>
                    <a:prstGeom prst="rect">
                      <a:avLst/>
                    </a:prstGeom>
                  </pic:spPr>
                </pic:pic>
              </a:graphicData>
            </a:graphic>
          </wp:anchor>
        </w:drawing>
      </w:r>
    </w:p>
    <w:p w14:paraId="5E3AEB95">
      <w:pPr>
        <w:numPr>
          <w:ilvl w:val="0"/>
          <w:numId w:val="7"/>
        </w:numPr>
        <w:ind w:left="420" w:leftChars="0" w:hanging="420" w:firstLineChars="0"/>
        <w:rPr>
          <w:rFonts w:hint="default"/>
          <w:lang w:val="en-US" w:eastAsia="zh-CN"/>
        </w:rPr>
      </w:pPr>
      <w:r>
        <w:rPr>
          <w:rFonts w:hint="eastAsia"/>
          <w:sz w:val="30"/>
          <w:szCs w:val="30"/>
          <w:lang w:val="en-US" w:eastAsia="zh-CN"/>
        </w:rPr>
        <w:t>在消息页面，展示的是其他用户发来的私聊消息，以及系统通知。</w:t>
      </w:r>
    </w:p>
    <w:p w14:paraId="01AF459A">
      <w:pPr>
        <w:numPr>
          <w:ilvl w:val="0"/>
          <w:numId w:val="7"/>
        </w:numPr>
        <w:ind w:left="420" w:leftChars="0" w:hanging="420" w:firstLineChars="0"/>
        <w:rPr>
          <w:rFonts w:hint="default"/>
          <w:lang w:val="en-US" w:eastAsia="zh-CN"/>
        </w:rPr>
      </w:pPr>
      <w:r>
        <w:rPr>
          <w:rFonts w:hint="eastAsia"/>
          <w:sz w:val="30"/>
          <w:szCs w:val="30"/>
          <w:lang w:val="en-US" w:eastAsia="zh-CN"/>
        </w:rPr>
        <w:t>在“我的”页面，有个人资料、发布的博客和报名的活动等信息。</w:t>
      </w:r>
    </w:p>
    <w:p w14:paraId="45EFC09A">
      <w:pPr>
        <w:numPr>
          <w:ilvl w:val="0"/>
          <w:numId w:val="0"/>
        </w:numPr>
        <w:ind w:leftChars="0"/>
        <w:rPr>
          <w:rFonts w:hint="default"/>
          <w:lang w:val="en-US" w:eastAsia="zh-CN"/>
        </w:rPr>
      </w:pPr>
      <w:r>
        <w:drawing>
          <wp:inline distT="0" distB="0" distL="114300" distR="114300">
            <wp:extent cx="2174875" cy="4613910"/>
            <wp:effectExtent l="0" t="0" r="9525" b="8890"/>
            <wp:docPr id="41"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图形用户界面, 文本, 应用程序, 电子邮件&#10;&#10;描述已自动生成"/>
                    <pic:cNvPicPr>
                      <a:picLocks noChangeAspect="1"/>
                    </pic:cNvPicPr>
                  </pic:nvPicPr>
                  <pic:blipFill>
                    <a:blip r:embed="rId80" cstate="hqprint">
                      <a:extLst>
                        <a:ext uri="{28A0092B-C50C-407E-A947-70E740481C1C}">
                          <a14:useLocalDpi xmlns:a14="http://schemas.microsoft.com/office/drawing/2010/main" val="0"/>
                        </a:ext>
                      </a:extLst>
                    </a:blip>
                    <a:stretch>
                      <a:fillRect/>
                    </a:stretch>
                  </pic:blipFill>
                  <pic:spPr>
                    <a:xfrm>
                      <a:off x="0" y="0"/>
                      <a:ext cx="2175083" cy="4614540"/>
                    </a:xfrm>
                    <a:prstGeom prst="rect">
                      <a:avLst/>
                    </a:prstGeom>
                  </pic:spPr>
                </pic:pic>
              </a:graphicData>
            </a:graphic>
          </wp:inline>
        </w:drawing>
      </w:r>
      <w:r>
        <w:drawing>
          <wp:inline distT="0" distB="0" distL="114300" distR="114300">
            <wp:extent cx="2160270" cy="4613910"/>
            <wp:effectExtent l="0" t="0" r="11430" b="8890"/>
            <wp:docPr id="12" name="图片 1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图形用户界面, 网站&#10;&#10;描述已自动生成"/>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a:off x="0" y="0"/>
                      <a:ext cx="2160662" cy="4614540"/>
                    </a:xfrm>
                    <a:prstGeom prst="rect">
                      <a:avLst/>
                    </a:prstGeom>
                  </pic:spPr>
                </pic:pic>
              </a:graphicData>
            </a:graphic>
          </wp:inline>
        </w:drawing>
      </w:r>
    </w:p>
    <w:p w14:paraId="584E24B0">
      <w:pPr>
        <w:widowControl w:val="0"/>
        <w:numPr>
          <w:ilvl w:val="0"/>
          <w:numId w:val="0"/>
        </w:numPr>
        <w:jc w:val="both"/>
        <w:rPr>
          <w:rFonts w:hint="eastAsia"/>
          <w:sz w:val="30"/>
          <w:szCs w:val="30"/>
          <w:lang w:val="en-US" w:eastAsia="zh-CN"/>
        </w:rPr>
      </w:pPr>
    </w:p>
    <w:p w14:paraId="636F55A0">
      <w:pPr>
        <w:widowControl w:val="0"/>
        <w:numPr>
          <w:ilvl w:val="0"/>
          <w:numId w:val="0"/>
        </w:numPr>
        <w:jc w:val="both"/>
        <w:rPr>
          <w:rFonts w:hint="eastAsia"/>
          <w:sz w:val="30"/>
          <w:szCs w:val="30"/>
          <w:lang w:val="en-US" w:eastAsia="zh-CN"/>
        </w:rPr>
      </w:pPr>
    </w:p>
    <w:p w14:paraId="7CC5BC8E">
      <w:pPr>
        <w:pStyle w:val="2"/>
        <w:bidi w:val="0"/>
        <w:rPr>
          <w:rFonts w:hint="eastAsia" w:ascii="黑体" w:hAnsi="黑体" w:eastAsia="黑体" w:cs="黑体"/>
          <w:b/>
          <w:sz w:val="32"/>
          <w:szCs w:val="32"/>
          <w:lang w:val="en-US" w:eastAsia="zh-CN"/>
        </w:rPr>
      </w:pPr>
      <w:r>
        <w:rPr>
          <w:rFonts w:hint="eastAsia" w:ascii="黑体" w:hAnsi="黑体" w:eastAsia="黑体" w:cs="黑体"/>
          <w:b/>
          <w:sz w:val="32"/>
          <w:szCs w:val="32"/>
          <w:lang w:val="en-US" w:eastAsia="zh-CN"/>
        </w:rPr>
        <w:t>5 亮点与特色</w:t>
      </w:r>
    </w:p>
    <w:p w14:paraId="2ABCF64F">
      <w:pPr>
        <w:pStyle w:val="3"/>
        <w:bidi w:val="0"/>
        <w:rPr>
          <w:rFonts w:hint="eastAsia" w:ascii="楷体GB2312" w:hAnsi="楷体GB2312" w:eastAsia="楷体GB2312" w:cs="楷体GB2312"/>
          <w:b/>
          <w:lang w:val="en-US" w:eastAsia="zh-CN"/>
        </w:rPr>
      </w:pPr>
      <w:r>
        <w:rPr>
          <w:rFonts w:hint="eastAsia" w:ascii="楷体GB2312" w:hAnsi="楷体GB2312" w:eastAsia="楷体GB2312" w:cs="楷体GB2312"/>
          <w:b/>
          <w:lang w:val="en-US" w:eastAsia="zh-CN"/>
        </w:rPr>
        <w:t>5.1完善的基础功能</w:t>
      </w:r>
    </w:p>
    <w:p w14:paraId="72094AE1">
      <w:pPr>
        <w:numPr>
          <w:ilvl w:val="0"/>
          <w:numId w:val="7"/>
        </w:numPr>
        <w:ind w:left="420" w:leftChars="0" w:hanging="420" w:firstLineChars="0"/>
        <w:rPr>
          <w:rFonts w:hint="default"/>
          <w:sz w:val="30"/>
          <w:szCs w:val="30"/>
          <w:lang w:val="en-US" w:eastAsia="zh-CN"/>
        </w:rPr>
      </w:pPr>
      <w:r>
        <w:rPr>
          <w:rFonts w:hint="eastAsia"/>
          <w:b/>
          <w:bCs/>
          <w:sz w:val="30"/>
          <w:szCs w:val="30"/>
          <w:lang w:val="en-US" w:eastAsia="zh-CN"/>
        </w:rPr>
        <w:t>登录功能：</w:t>
      </w:r>
      <w:r>
        <w:rPr>
          <w:rFonts w:hint="eastAsia"/>
          <w:sz w:val="30"/>
          <w:szCs w:val="30"/>
          <w:lang w:val="en-US" w:eastAsia="zh-CN"/>
        </w:rPr>
        <w:t>多种登录方式如用户名密码、邮箱等，可集成社交平台账号，如QQ和微信，同时有登录验证防止恶意登录。</w:t>
      </w:r>
    </w:p>
    <w:p w14:paraId="06805B62">
      <w:pPr>
        <w:numPr>
          <w:ilvl w:val="0"/>
          <w:numId w:val="7"/>
        </w:numPr>
        <w:ind w:left="420" w:leftChars="0" w:hanging="420" w:firstLineChars="0"/>
        <w:rPr>
          <w:rFonts w:hint="eastAsia"/>
          <w:sz w:val="30"/>
          <w:szCs w:val="30"/>
          <w:lang w:val="en-US" w:eastAsia="zh-CN"/>
        </w:rPr>
      </w:pPr>
      <w:r>
        <w:rPr>
          <w:rFonts w:hint="eastAsia"/>
          <w:b/>
          <w:bCs/>
          <w:sz w:val="30"/>
          <w:szCs w:val="30"/>
          <w:lang w:val="en-US" w:eastAsia="zh-CN"/>
        </w:rPr>
        <w:t>加密功能：</w:t>
      </w:r>
      <w:r>
        <w:rPr>
          <w:rFonts w:hint="eastAsia"/>
          <w:sz w:val="30"/>
          <w:szCs w:val="30"/>
          <w:lang w:val="en-US" w:eastAsia="zh-CN"/>
        </w:rPr>
        <w:t>确保数据传输加密，采用 SSL/TLS 协议。数据库加密存储用户敏感数据，妥善管理加密密钥。</w:t>
      </w:r>
    </w:p>
    <w:p w14:paraId="1F6001BE">
      <w:pPr>
        <w:numPr>
          <w:ilvl w:val="0"/>
          <w:numId w:val="7"/>
        </w:numPr>
        <w:ind w:left="420" w:leftChars="0" w:hanging="420" w:firstLineChars="0"/>
        <w:rPr>
          <w:rFonts w:hint="default"/>
          <w:b/>
          <w:bCs/>
          <w:sz w:val="30"/>
          <w:szCs w:val="30"/>
          <w:lang w:val="en-US" w:eastAsia="zh-CN"/>
        </w:rPr>
      </w:pPr>
      <w:r>
        <w:rPr>
          <w:rFonts w:hint="eastAsia"/>
          <w:b/>
          <w:bCs/>
          <w:sz w:val="30"/>
          <w:szCs w:val="30"/>
          <w:lang w:val="en-US" w:eastAsia="zh-CN"/>
        </w:rPr>
        <w:t>管理员功能：</w:t>
      </w:r>
      <w:r>
        <w:rPr>
          <w:rFonts w:hint="eastAsia"/>
          <w:b w:val="0"/>
          <w:bCs w:val="0"/>
          <w:sz w:val="30"/>
          <w:szCs w:val="30"/>
          <w:lang w:val="en-US" w:eastAsia="zh-CN"/>
        </w:rPr>
        <w:t>管理员可以在管理员面板进行信息管理和用户管理。</w:t>
      </w:r>
    </w:p>
    <w:p w14:paraId="1511854A">
      <w:pPr>
        <w:pStyle w:val="3"/>
        <w:bidi w:val="0"/>
        <w:rPr>
          <w:rFonts w:hint="default" w:ascii="楷体GB2312" w:hAnsi="楷体GB2312" w:eastAsia="楷体GB2312" w:cs="楷体GB2312"/>
          <w:lang w:val="en-US" w:eastAsia="zh-CN"/>
        </w:rPr>
      </w:pPr>
      <w:r>
        <w:rPr>
          <w:rFonts w:hint="eastAsia" w:ascii="楷体GB2312" w:hAnsi="楷体GB2312" w:eastAsia="楷体GB2312" w:cs="楷体GB2312"/>
          <w:lang w:val="en-US" w:eastAsia="zh-CN"/>
        </w:rPr>
        <w:t>5.2组件化开发</w:t>
      </w:r>
    </w:p>
    <w:p w14:paraId="52A31A26">
      <w:pPr>
        <w:numPr>
          <w:ilvl w:val="0"/>
          <w:numId w:val="0"/>
        </w:numPr>
        <w:ind w:left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前端组件的使用：</w:t>
      </w:r>
      <w:r>
        <w:rPr>
          <w:rFonts w:hint="eastAsia" w:ascii="仿宋GB2312" w:hAnsi="仿宋GB2312" w:eastAsia="仿宋GB2312" w:cs="仿宋GB2312"/>
          <w:sz w:val="30"/>
          <w:szCs w:val="30"/>
          <w:lang w:val="en-US" w:eastAsia="zh-CN"/>
        </w:rPr>
        <w:t>基于Vue3的ElementUI组件、基于React的AntDesign、axios异步交互等组件库，方便对前端界面进行设计，以及更加快捷的获取后端数据。</w:t>
      </w:r>
    </w:p>
    <w:p w14:paraId="3B052848">
      <w:pPr>
        <w:numPr>
          <w:ilvl w:val="0"/>
          <w:numId w:val="0"/>
        </w:numPr>
        <w:ind w:left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后端框架的使用：</w:t>
      </w:r>
      <w:r>
        <w:rPr>
          <w:rFonts w:hint="eastAsia" w:ascii="仿宋GB2312" w:hAnsi="仿宋GB2312" w:eastAsia="仿宋GB2312" w:cs="仿宋GB2312"/>
          <w:sz w:val="30"/>
          <w:szCs w:val="30"/>
          <w:lang w:val="en-US" w:eastAsia="zh-CN"/>
        </w:rPr>
        <w:t>Spring，SpringMVC ，Maven 等常见后端框架，将项目结构清晰化，便于操作数据库，方便接收前端发送过来的请求。Mybaitsplus,Redis进行对数据库的管理与操作。</w:t>
      </w:r>
    </w:p>
    <w:p w14:paraId="445B32B2">
      <w:pPr>
        <w:rPr>
          <w:rFonts w:hint="eastAsia"/>
          <w:lang w:val="en-US" w:eastAsia="zh-CN"/>
        </w:rPr>
      </w:pPr>
    </w:p>
    <w:p w14:paraId="21F9FB57">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5.3 富文本显示</w:t>
      </w:r>
    </w:p>
    <w:p w14:paraId="17CA5A73">
      <w:pPr>
        <w:numPr>
          <w:ilvl w:val="0"/>
          <w:numId w:val="0"/>
        </w:numPr>
        <w:ind w:leftChars="0"/>
        <w:rPr>
          <w:rFonts w:hint="default" w:ascii="仿宋GB2312" w:hAnsi="仿宋GB2312" w:eastAsia="仿宋GB2312" w:cs="仿宋GB2312"/>
          <w:sz w:val="30"/>
          <w:szCs w:val="30"/>
          <w:lang w:val="en-US" w:eastAsia="zh-CN"/>
        </w:rPr>
      </w:pPr>
      <w:r>
        <w:rPr>
          <w:rFonts w:hint="default" w:ascii="仿宋GB2312" w:hAnsi="仿宋GB2312" w:eastAsia="仿宋GB2312" w:cs="仿宋GB2312"/>
          <w:sz w:val="30"/>
          <w:szCs w:val="30"/>
          <w:lang w:val="en-US" w:eastAsia="zh-CN"/>
        </w:rPr>
        <w:t>利用wangeditor组件实现的富文本展示功能，为用户提供了一个直观易用的编辑界面，支持实时编辑与预览，包括加粗、斜体、插入图片和链接等多种文本格式化选项，确保了在不同浏览器环境下的良好兼容性和稳定性。该组件不仅提升了用户的编辑体验，还具备强大的扩展能力，能够满足多样化的编辑需求，同时支持内容的轻松管理和高效集成到现有系统中。</w:t>
      </w:r>
    </w:p>
    <w:p w14:paraId="04A126F8">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5.4 WebSocket即时聊天功能</w:t>
      </w:r>
    </w:p>
    <w:p w14:paraId="2E04BF78">
      <w:pPr>
        <w:numPr>
          <w:ilvl w:val="0"/>
          <w:numId w:val="0"/>
        </w:numPr>
        <w:ind w:leftChars="0"/>
        <w:rPr>
          <w:rFonts w:hint="default" w:ascii="仿宋GB2312" w:hAnsi="仿宋GB2312" w:eastAsia="仿宋GB2312" w:cs="仿宋GB2312"/>
          <w:sz w:val="30"/>
          <w:szCs w:val="30"/>
          <w:lang w:val="en-US" w:eastAsia="zh-CN"/>
        </w:rPr>
      </w:pPr>
      <w:r>
        <w:rPr>
          <w:rFonts w:hint="default" w:ascii="仿宋GB2312" w:hAnsi="仿宋GB2312" w:eastAsia="仿宋GB2312" w:cs="仿宋GB2312"/>
          <w:sz w:val="30"/>
          <w:szCs w:val="30"/>
          <w:lang w:val="en-US" w:eastAsia="zh-CN"/>
        </w:rPr>
        <w:t>利用WebSocket技术实现的即时聊天功能，支持用户之间低延迟的消息传递，结合丰富的表情包和文件上传功能，极大地增强了聊天的互动性和实用性。此外，平台还提供了多人视频会议选项，确保用户能够进行高质量的面对面交流，促进更高效的沟通与协作。</w:t>
      </w:r>
    </w:p>
    <w:p w14:paraId="0EA2B546">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5.5 AI聊天功能</w:t>
      </w:r>
    </w:p>
    <w:p w14:paraId="7BE6129C">
      <w:pPr>
        <w:numPr>
          <w:ilvl w:val="0"/>
          <w:numId w:val="0"/>
        </w:numPr>
        <w:ind w:leftChars="0"/>
        <w:rPr>
          <w:rFonts w:hint="default"/>
          <w:b w:val="0"/>
          <w:bCs w:val="0"/>
          <w:lang w:val="en-US" w:eastAsia="zh-CN"/>
        </w:rPr>
      </w:pPr>
      <w:r>
        <w:rPr>
          <w:rFonts w:hint="eastAsia" w:ascii="仿宋GB2312" w:hAnsi="仿宋GB2312" w:eastAsia="仿宋GB2312" w:cs="仿宋GB2312"/>
          <w:sz w:val="30"/>
          <w:szCs w:val="30"/>
          <w:lang w:val="en-US" w:eastAsia="zh-CN"/>
        </w:rPr>
        <w:t>嵌入豆包AI工具，可以让用户进行AI聊天和文字生成等功能。</w:t>
      </w:r>
    </w:p>
    <w:p w14:paraId="58D72E49">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5.6 独立的管理员面板</w:t>
      </w:r>
    </w:p>
    <w:p w14:paraId="49DD98E7">
      <w:pPr>
        <w:ind w:firstLine="420" w:firstLineChars="0"/>
        <w:rPr>
          <w:rFonts w:hint="eastAsia" w:ascii="仿宋GB2312" w:hAnsi="仿宋GB2312" w:eastAsia="仿宋GB2312" w:cs="仿宋GB2312"/>
          <w:b w:val="0"/>
          <w:bCs w:val="0"/>
          <w:sz w:val="32"/>
          <w:szCs w:val="32"/>
          <w:lang w:val="en-US" w:eastAsia="zh-CN"/>
        </w:rPr>
      </w:pPr>
      <w:r>
        <w:rPr>
          <w:rFonts w:hint="eastAsia" w:ascii="仿宋GB2312" w:hAnsi="仿宋GB2312" w:eastAsia="仿宋GB2312" w:cs="仿宋GB2312"/>
          <w:b w:val="0"/>
          <w:bCs w:val="0"/>
          <w:sz w:val="32"/>
          <w:szCs w:val="32"/>
          <w:lang w:val="en-US" w:eastAsia="zh-CN"/>
        </w:rPr>
        <w:t>独立的管理员面板提供了强大的信息和用户管理功能，能够帮助平台运营人员有效管理公告、博客、活动和用户数据。通过系统化的模块设计，管理员可以轻松维护平台的内容质量，保障用户体验的顺畅性。这种灵活且功能丰富的管理系统是平台正常运行和发展的重要支撑。</w:t>
      </w:r>
    </w:p>
    <w:p w14:paraId="0DD4FD70">
      <w:pPr>
        <w:pStyle w:val="4"/>
        <w:bidi w:val="0"/>
        <w:rPr>
          <w:rFonts w:hint="eastAsia" w:ascii="仿宋GB2312" w:hAnsi="仿宋GB2312" w:eastAsia="仿宋GB2312" w:cs="仿宋GB2312"/>
          <w:lang w:val="en-US" w:eastAsia="zh-CN"/>
        </w:rPr>
      </w:pPr>
      <w:r>
        <w:rPr>
          <w:rFonts w:hint="eastAsia" w:ascii="仿宋GB2312" w:hAnsi="仿宋GB2312" w:eastAsia="仿宋GB2312" w:cs="仿宋GB2312"/>
          <w:lang w:val="en-US" w:eastAsia="zh-CN"/>
        </w:rPr>
        <w:t>5.6.1 信息管理</w:t>
      </w:r>
    </w:p>
    <w:p w14:paraId="39B2DFB8">
      <w:pPr>
        <w:rPr>
          <w:rFonts w:hint="eastAsia"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功能描述：</w:t>
      </w:r>
    </w:p>
    <w:p w14:paraId="372D806B">
      <w:pPr>
        <w:ind w:firstLine="420" w:firstLineChars="0"/>
        <w:rPr>
          <w:rFonts w:hint="eastAsia" w:ascii="仿宋GB2312" w:hAnsi="仿宋GB2312" w:eastAsia="仿宋GB2312" w:cs="仿宋GB2312"/>
          <w:b w:val="0"/>
          <w:bCs w:val="0"/>
          <w:sz w:val="32"/>
          <w:szCs w:val="32"/>
          <w:lang w:val="en-US" w:eastAsia="zh-CN"/>
        </w:rPr>
      </w:pPr>
      <w:r>
        <w:rPr>
          <w:rFonts w:hint="eastAsia" w:ascii="仿宋GB2312" w:hAnsi="仿宋GB2312" w:eastAsia="仿宋GB2312" w:cs="仿宋GB2312"/>
          <w:b w:val="0"/>
          <w:bCs w:val="0"/>
          <w:sz w:val="32"/>
          <w:szCs w:val="32"/>
          <w:lang w:val="en-US" w:eastAsia="zh-CN"/>
        </w:rPr>
        <w:t>该模块主要用于管理员对平台上的各种信息进行集中化管理，确保内容的合规性、时效性和质量。</w:t>
      </w:r>
    </w:p>
    <w:p w14:paraId="045D68DB">
      <w:pPr>
        <w:rPr>
          <w:rFonts w:hint="eastAsia"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主要功能：</w:t>
      </w:r>
    </w:p>
    <w:p w14:paraId="66BE7F97">
      <w:pPr>
        <w:numPr>
          <w:ilvl w:val="1"/>
          <w:numId w:val="8"/>
        </w:numPr>
        <w:ind w:left="840" w:leftChars="0" w:hanging="420" w:firstLineChars="0"/>
        <w:rPr>
          <w:rFonts w:hint="default" w:ascii="仿宋GB2312" w:hAnsi="仿宋GB2312" w:eastAsia="仿宋GB2312" w:cs="仿宋GB2312"/>
          <w:b w:val="0"/>
          <w:bCs w:val="0"/>
          <w:sz w:val="32"/>
          <w:szCs w:val="32"/>
          <w:lang w:val="en-US" w:eastAsia="zh-CN"/>
        </w:rPr>
      </w:pPr>
      <w:r>
        <w:rPr>
          <w:rFonts w:hint="default" w:ascii="仿宋GB2312" w:hAnsi="仿宋GB2312" w:eastAsia="仿宋GB2312" w:cs="仿宋GB2312"/>
          <w:b/>
          <w:bCs/>
          <w:sz w:val="32"/>
          <w:szCs w:val="32"/>
          <w:lang w:val="en-US" w:eastAsia="zh-CN"/>
        </w:rPr>
        <w:t>公告</w:t>
      </w:r>
      <w:r>
        <w:rPr>
          <w:rFonts w:hint="eastAsia" w:ascii="仿宋GB2312" w:hAnsi="仿宋GB2312" w:eastAsia="仿宋GB2312" w:cs="仿宋GB2312"/>
          <w:b/>
          <w:bCs/>
          <w:sz w:val="32"/>
          <w:szCs w:val="32"/>
          <w:lang w:val="en-US" w:eastAsia="zh-CN"/>
        </w:rPr>
        <w:t>信息管理</w:t>
      </w:r>
      <w:r>
        <w:rPr>
          <w:rFonts w:hint="default" w:ascii="仿宋GB2312" w:hAnsi="仿宋GB2312" w:eastAsia="仿宋GB2312" w:cs="仿宋GB2312"/>
          <w:b/>
          <w:bCs/>
          <w:sz w:val="32"/>
          <w:szCs w:val="32"/>
          <w:lang w:val="en-US" w:eastAsia="zh-CN"/>
        </w:rPr>
        <w:t>：</w:t>
      </w:r>
      <w:r>
        <w:rPr>
          <w:rFonts w:hint="default" w:ascii="仿宋GB2312" w:hAnsi="仿宋GB2312" w:eastAsia="仿宋GB2312" w:cs="仿宋GB2312"/>
          <w:b w:val="0"/>
          <w:bCs w:val="0"/>
          <w:sz w:val="32"/>
          <w:szCs w:val="32"/>
          <w:lang w:val="en-US" w:eastAsia="zh-CN"/>
        </w:rPr>
        <w:t>管理员可以发布新的公告，支持添加富文本格式的内容，如标题、正文、图片、链接等</w:t>
      </w:r>
      <w:r>
        <w:rPr>
          <w:rFonts w:hint="eastAsia" w:ascii="仿宋GB2312" w:hAnsi="仿宋GB2312" w:eastAsia="仿宋GB2312" w:cs="仿宋GB2312"/>
          <w:b w:val="0"/>
          <w:bCs w:val="0"/>
          <w:sz w:val="32"/>
          <w:szCs w:val="32"/>
          <w:lang w:val="en-US" w:eastAsia="zh-CN"/>
        </w:rPr>
        <w:t>；</w:t>
      </w:r>
      <w:r>
        <w:rPr>
          <w:rFonts w:hint="default" w:ascii="仿宋GB2312" w:hAnsi="仿宋GB2312" w:eastAsia="仿宋GB2312" w:cs="仿宋GB2312"/>
          <w:b w:val="0"/>
          <w:bCs w:val="0"/>
          <w:sz w:val="32"/>
          <w:szCs w:val="32"/>
          <w:lang w:val="en-US" w:eastAsia="zh-CN"/>
        </w:rPr>
        <w:t>管理员</w:t>
      </w:r>
      <w:r>
        <w:rPr>
          <w:rFonts w:hint="eastAsia" w:ascii="仿宋GB2312" w:hAnsi="仿宋GB2312" w:eastAsia="仿宋GB2312" w:cs="仿宋GB2312"/>
          <w:b w:val="0"/>
          <w:bCs w:val="0"/>
          <w:sz w:val="32"/>
          <w:szCs w:val="32"/>
          <w:lang w:val="en-US" w:eastAsia="zh-CN"/>
        </w:rPr>
        <w:t>也</w:t>
      </w:r>
      <w:r>
        <w:rPr>
          <w:rFonts w:hint="default" w:ascii="仿宋GB2312" w:hAnsi="仿宋GB2312" w:eastAsia="仿宋GB2312" w:cs="仿宋GB2312"/>
          <w:b w:val="0"/>
          <w:bCs w:val="0"/>
          <w:sz w:val="32"/>
          <w:szCs w:val="32"/>
          <w:lang w:val="en-US" w:eastAsia="zh-CN"/>
        </w:rPr>
        <w:t>可以随时修改已经发布的公告，确保信息的准确性。</w:t>
      </w:r>
    </w:p>
    <w:p w14:paraId="2670DE0C">
      <w:pPr>
        <w:numPr>
          <w:ilvl w:val="1"/>
          <w:numId w:val="8"/>
        </w:numPr>
        <w:ind w:left="840" w:leftChars="0" w:hanging="420" w:firstLineChars="0"/>
        <w:rPr>
          <w:rFonts w:hint="default" w:ascii="仿宋GB2312" w:hAnsi="仿宋GB2312" w:eastAsia="仿宋GB2312" w:cs="仿宋GB2312"/>
          <w:b w:val="0"/>
          <w:bCs w:val="0"/>
          <w:sz w:val="32"/>
          <w:szCs w:val="32"/>
          <w:lang w:val="en-US" w:eastAsia="zh-CN"/>
        </w:rPr>
      </w:pPr>
      <w:r>
        <w:rPr>
          <w:rFonts w:hint="eastAsia" w:ascii="仿宋GB2312" w:hAnsi="仿宋GB2312" w:eastAsia="仿宋GB2312" w:cs="仿宋GB2312"/>
          <w:b/>
          <w:bCs/>
          <w:sz w:val="32"/>
          <w:szCs w:val="32"/>
          <w:lang w:val="en-US" w:eastAsia="zh-CN"/>
        </w:rPr>
        <w:t>博客信息管理</w:t>
      </w:r>
      <w:r>
        <w:rPr>
          <w:rFonts w:hint="default" w:ascii="仿宋GB2312" w:hAnsi="仿宋GB2312" w:eastAsia="仿宋GB2312" w:cs="仿宋GB2312"/>
          <w:b/>
          <w:bCs/>
          <w:sz w:val="32"/>
          <w:szCs w:val="32"/>
          <w:lang w:val="en-US" w:eastAsia="zh-CN"/>
        </w:rPr>
        <w:t>：</w:t>
      </w:r>
      <w:r>
        <w:rPr>
          <w:rFonts w:hint="default" w:ascii="仿宋GB2312" w:hAnsi="仿宋GB2312" w:eastAsia="仿宋GB2312" w:cs="仿宋GB2312"/>
          <w:b w:val="0"/>
          <w:bCs w:val="0"/>
          <w:sz w:val="32"/>
          <w:szCs w:val="32"/>
          <w:lang w:val="en-US" w:eastAsia="zh-CN"/>
        </w:rPr>
        <w:t>管理员可以对新发布的博客进行审核，确保内容合规</w:t>
      </w:r>
      <w:r>
        <w:rPr>
          <w:rFonts w:hint="eastAsia" w:ascii="仿宋GB2312" w:hAnsi="仿宋GB2312" w:eastAsia="仿宋GB2312" w:cs="仿宋GB2312"/>
          <w:b w:val="0"/>
          <w:bCs w:val="0"/>
          <w:sz w:val="32"/>
          <w:szCs w:val="32"/>
          <w:lang w:val="en-US" w:eastAsia="zh-CN"/>
        </w:rPr>
        <w:t>；</w:t>
      </w:r>
      <w:r>
        <w:rPr>
          <w:rFonts w:hint="default" w:ascii="仿宋GB2312" w:hAnsi="仿宋GB2312" w:eastAsia="仿宋GB2312" w:cs="仿宋GB2312"/>
          <w:b w:val="0"/>
          <w:bCs w:val="0"/>
          <w:sz w:val="32"/>
          <w:szCs w:val="32"/>
          <w:lang w:val="en-US" w:eastAsia="zh-CN"/>
        </w:rPr>
        <w:t>管理员有权限编辑用户的博客内容，例如修正错误信息或添加必要的免责声明</w:t>
      </w:r>
      <w:r>
        <w:rPr>
          <w:rFonts w:hint="eastAsia" w:ascii="仿宋GB2312" w:hAnsi="仿宋GB2312" w:eastAsia="仿宋GB2312" w:cs="仿宋GB2312"/>
          <w:b w:val="0"/>
          <w:bCs w:val="0"/>
          <w:sz w:val="32"/>
          <w:szCs w:val="32"/>
          <w:lang w:val="en-US" w:eastAsia="zh-CN"/>
        </w:rPr>
        <w:t>；</w:t>
      </w:r>
      <w:r>
        <w:rPr>
          <w:rFonts w:hint="default" w:ascii="仿宋GB2312" w:hAnsi="仿宋GB2312" w:eastAsia="仿宋GB2312" w:cs="仿宋GB2312"/>
          <w:b w:val="0"/>
          <w:bCs w:val="0"/>
          <w:sz w:val="32"/>
          <w:szCs w:val="32"/>
          <w:lang w:val="en-US" w:eastAsia="zh-CN"/>
        </w:rPr>
        <w:t>管理员可以根据需要删除不符合平台规范的博客。</w:t>
      </w:r>
    </w:p>
    <w:p w14:paraId="5E013199">
      <w:pPr>
        <w:numPr>
          <w:ilvl w:val="1"/>
          <w:numId w:val="8"/>
        </w:numPr>
        <w:ind w:left="840" w:leftChars="0" w:hanging="420" w:firstLineChars="0"/>
        <w:rPr>
          <w:rFonts w:hint="default" w:ascii="仿宋GB2312" w:hAnsi="仿宋GB2312" w:eastAsia="仿宋GB2312" w:cs="仿宋GB2312"/>
          <w:b w:val="0"/>
          <w:bCs w:val="0"/>
          <w:sz w:val="32"/>
          <w:szCs w:val="32"/>
          <w:lang w:val="en-US" w:eastAsia="zh-CN"/>
        </w:rPr>
      </w:pPr>
      <w:r>
        <w:rPr>
          <w:rFonts w:hint="eastAsia" w:ascii="仿宋GB2312" w:hAnsi="仿宋GB2312" w:eastAsia="仿宋GB2312" w:cs="仿宋GB2312"/>
          <w:b/>
          <w:bCs/>
          <w:sz w:val="32"/>
          <w:szCs w:val="32"/>
          <w:lang w:val="en-US" w:eastAsia="zh-CN"/>
        </w:rPr>
        <w:t>活动信息管理：</w:t>
      </w:r>
      <w:r>
        <w:rPr>
          <w:rFonts w:hint="eastAsia" w:ascii="仿宋GB2312" w:hAnsi="仿宋GB2312" w:eastAsia="仿宋GB2312" w:cs="仿宋GB2312"/>
          <w:b w:val="0"/>
          <w:bCs w:val="0"/>
          <w:sz w:val="32"/>
          <w:szCs w:val="32"/>
          <w:lang w:val="en-US" w:eastAsia="zh-CN"/>
        </w:rPr>
        <w:t>管理员可以管理平台上创建的活动信息，包括活动发布、修改、删除，以及查看活动参与情况，确保活动内容的准确性和时效性。</w:t>
      </w:r>
    </w:p>
    <w:p w14:paraId="5FAE2C28">
      <w:pPr>
        <w:numPr>
          <w:ilvl w:val="1"/>
          <w:numId w:val="8"/>
        </w:numPr>
        <w:ind w:left="840" w:leftChars="0" w:hanging="420" w:firstLineChars="0"/>
        <w:rPr>
          <w:rFonts w:hint="default"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评论信息管理：</w:t>
      </w:r>
      <w:r>
        <w:rPr>
          <w:rFonts w:hint="eastAsia" w:ascii="仿宋GB2312" w:hAnsi="仿宋GB2312" w:eastAsia="仿宋GB2312" w:cs="仿宋GB2312"/>
          <w:b w:val="0"/>
          <w:bCs w:val="0"/>
          <w:sz w:val="32"/>
          <w:szCs w:val="32"/>
          <w:lang w:val="en-US" w:eastAsia="zh-CN"/>
        </w:rPr>
        <w:t>管理员可以集中管理用户在平台上发布的评论，确保评论的健康性和互动的良好环境。</w:t>
      </w:r>
    </w:p>
    <w:p w14:paraId="50ECDB07">
      <w:pPr>
        <w:numPr>
          <w:ilvl w:val="1"/>
          <w:numId w:val="8"/>
        </w:numPr>
        <w:ind w:left="840" w:leftChars="0" w:hanging="420" w:firstLineChars="0"/>
        <w:rPr>
          <w:rFonts w:hint="default"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活动报名信息：</w:t>
      </w:r>
      <w:r>
        <w:rPr>
          <w:rFonts w:hint="eastAsia" w:ascii="仿宋GB2312" w:hAnsi="仿宋GB2312" w:eastAsia="仿宋GB2312" w:cs="仿宋GB2312"/>
          <w:b w:val="0"/>
          <w:bCs w:val="0"/>
          <w:sz w:val="32"/>
          <w:szCs w:val="32"/>
          <w:lang w:val="en-US" w:eastAsia="zh-CN"/>
        </w:rPr>
        <w:t>管理员可以对各个开始报名的活动的报名信息进行相应的管理，确保活动参与的有序进行。</w:t>
      </w:r>
    </w:p>
    <w:p w14:paraId="7446F9C2">
      <w:pPr>
        <w:pStyle w:val="4"/>
        <w:bidi w:val="0"/>
        <w:rPr>
          <w:rFonts w:hint="eastAsia" w:ascii="仿宋GB2312" w:hAnsi="仿宋GB2312" w:eastAsia="仿宋GB2312" w:cs="仿宋GB2312"/>
          <w:lang w:val="en-US" w:eastAsia="zh-CN"/>
        </w:rPr>
      </w:pPr>
      <w:r>
        <w:rPr>
          <w:rFonts w:hint="eastAsia" w:ascii="仿宋GB2312" w:hAnsi="仿宋GB2312" w:eastAsia="仿宋GB2312" w:cs="仿宋GB2312"/>
          <w:lang w:val="en-US" w:eastAsia="zh-CN"/>
        </w:rPr>
        <w:t>5.6.2 用户管理</w:t>
      </w:r>
    </w:p>
    <w:p w14:paraId="6260FF8C">
      <w:pPr>
        <w:rPr>
          <w:rFonts w:hint="eastAsia"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功能描述：</w:t>
      </w:r>
    </w:p>
    <w:p w14:paraId="3F8FE7BF">
      <w:pPr>
        <w:ind w:firstLine="420" w:firstLineChars="0"/>
        <w:rPr>
          <w:rFonts w:hint="eastAsia" w:ascii="仿宋GB2312" w:hAnsi="仿宋GB2312" w:eastAsia="仿宋GB2312" w:cs="仿宋GB2312"/>
          <w:b w:val="0"/>
          <w:bCs w:val="0"/>
          <w:sz w:val="32"/>
          <w:szCs w:val="32"/>
          <w:lang w:val="en-US" w:eastAsia="zh-CN"/>
        </w:rPr>
      </w:pPr>
      <w:r>
        <w:rPr>
          <w:rFonts w:hint="eastAsia" w:ascii="仿宋GB2312" w:hAnsi="仿宋GB2312" w:eastAsia="仿宋GB2312" w:cs="仿宋GB2312"/>
          <w:b w:val="0"/>
          <w:bCs w:val="0"/>
          <w:sz w:val="32"/>
          <w:szCs w:val="32"/>
          <w:lang w:val="en-US" w:eastAsia="zh-CN"/>
        </w:rPr>
        <w:t>该模块主要用于管理员对平台用户及其相关数据的管理。管理员可以查看和编辑用户资料，管理用户账户，维护博客分类等内容。</w:t>
      </w:r>
    </w:p>
    <w:p w14:paraId="4F5BAE95">
      <w:pPr>
        <w:rPr>
          <w:rFonts w:hint="eastAsia"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主要功能：</w:t>
      </w:r>
    </w:p>
    <w:p w14:paraId="061C3F00">
      <w:pPr>
        <w:numPr>
          <w:ilvl w:val="1"/>
          <w:numId w:val="8"/>
        </w:numPr>
        <w:ind w:left="840" w:leftChars="0" w:hanging="420" w:firstLineChars="0"/>
        <w:rPr>
          <w:rFonts w:hint="default" w:ascii="仿宋GB2312" w:hAnsi="仿宋GB2312" w:eastAsia="仿宋GB2312" w:cs="仿宋GB2312"/>
          <w:b w:val="0"/>
          <w:bCs w:val="0"/>
          <w:sz w:val="32"/>
          <w:szCs w:val="32"/>
          <w:lang w:val="en-US" w:eastAsia="zh-CN"/>
        </w:rPr>
      </w:pPr>
      <w:r>
        <w:rPr>
          <w:rFonts w:hint="eastAsia" w:ascii="仿宋GB2312" w:hAnsi="仿宋GB2312" w:eastAsia="仿宋GB2312" w:cs="仿宋GB2312"/>
          <w:b/>
          <w:bCs/>
          <w:sz w:val="32"/>
          <w:szCs w:val="32"/>
          <w:lang w:val="en-US" w:eastAsia="zh-CN"/>
        </w:rPr>
        <w:t>用户数据管理</w:t>
      </w:r>
      <w:r>
        <w:rPr>
          <w:rFonts w:hint="default" w:ascii="仿宋GB2312" w:hAnsi="仿宋GB2312" w:eastAsia="仿宋GB2312" w:cs="仿宋GB2312"/>
          <w:b/>
          <w:bCs/>
          <w:sz w:val="32"/>
          <w:szCs w:val="32"/>
          <w:lang w:val="en-US" w:eastAsia="zh-CN"/>
        </w:rPr>
        <w:t>：</w:t>
      </w:r>
      <w:r>
        <w:rPr>
          <w:rFonts w:hint="default" w:ascii="仿宋GB2312" w:hAnsi="仿宋GB2312" w:eastAsia="仿宋GB2312" w:cs="仿宋GB2312"/>
          <w:b w:val="0"/>
          <w:bCs w:val="0"/>
          <w:sz w:val="32"/>
          <w:szCs w:val="32"/>
          <w:lang w:val="en-US" w:eastAsia="zh-CN"/>
        </w:rPr>
        <w:t>管理员可以查看所有用户的列表，包括用户名、邮箱、注册时间等基本信息</w:t>
      </w:r>
      <w:r>
        <w:rPr>
          <w:rFonts w:hint="eastAsia" w:ascii="仿宋GB2312" w:hAnsi="仿宋GB2312" w:eastAsia="仿宋GB2312" w:cs="仿宋GB2312"/>
          <w:b w:val="0"/>
          <w:bCs w:val="0"/>
          <w:sz w:val="32"/>
          <w:szCs w:val="32"/>
          <w:lang w:val="en-US" w:eastAsia="zh-CN"/>
        </w:rPr>
        <w:t>；管理员可以修改用户的个人资料信息，如用户名、头像、简介等；当用户违反平台规则时，管理员可以删除用户账号或冻结用户的权限。</w:t>
      </w:r>
    </w:p>
    <w:p w14:paraId="42A37503">
      <w:pPr>
        <w:numPr>
          <w:ilvl w:val="1"/>
          <w:numId w:val="8"/>
        </w:numPr>
        <w:ind w:left="840" w:leftChars="0" w:hanging="420" w:firstLineChars="0"/>
        <w:rPr>
          <w:rFonts w:hint="default" w:ascii="仿宋GB2312" w:hAnsi="仿宋GB2312" w:eastAsia="仿宋GB2312" w:cs="仿宋GB2312"/>
          <w:b/>
          <w:bCs/>
          <w:sz w:val="32"/>
          <w:szCs w:val="32"/>
          <w:lang w:val="en-US" w:eastAsia="zh-CN"/>
        </w:rPr>
      </w:pPr>
      <w:r>
        <w:rPr>
          <w:rFonts w:hint="eastAsia" w:ascii="仿宋GB2312" w:hAnsi="仿宋GB2312" w:eastAsia="仿宋GB2312" w:cs="仿宋GB2312"/>
          <w:b/>
          <w:bCs/>
          <w:sz w:val="32"/>
          <w:szCs w:val="32"/>
          <w:lang w:val="en-US" w:eastAsia="zh-CN"/>
        </w:rPr>
        <w:t>管理员管理：</w:t>
      </w:r>
      <w:r>
        <w:rPr>
          <w:rFonts w:hint="eastAsia" w:ascii="仿宋GB2312" w:hAnsi="仿宋GB2312" w:eastAsia="仿宋GB2312" w:cs="仿宋GB2312"/>
          <w:b w:val="0"/>
          <w:bCs w:val="0"/>
          <w:sz w:val="32"/>
          <w:szCs w:val="32"/>
          <w:lang w:val="en-US" w:eastAsia="zh-CN"/>
        </w:rPr>
        <w:t>管理员可以对其他管理员的账号进行管理，包括添加新管理员、修改管理员权限、删除管理员等；允许平台超级管理员添加新的管理员账号，并分配相应权限；管理员可以移除权限不再需要的管理员账号</w:t>
      </w:r>
    </w:p>
    <w:p w14:paraId="5CCBEE6C">
      <w:pPr>
        <w:numPr>
          <w:ilvl w:val="1"/>
          <w:numId w:val="8"/>
        </w:numPr>
        <w:ind w:left="840" w:leftChars="0" w:hanging="420" w:firstLineChars="0"/>
        <w:rPr>
          <w:rFonts w:hint="default"/>
          <w:lang w:val="en-US" w:eastAsia="zh-CN"/>
        </w:rPr>
      </w:pPr>
      <w:r>
        <w:rPr>
          <w:rFonts w:hint="eastAsia" w:ascii="仿宋GB2312" w:hAnsi="仿宋GB2312" w:eastAsia="仿宋GB2312" w:cs="仿宋GB2312"/>
          <w:b/>
          <w:bCs/>
          <w:sz w:val="32"/>
          <w:szCs w:val="32"/>
          <w:lang w:val="en-US" w:eastAsia="zh-CN"/>
        </w:rPr>
        <w:t>博客分类管理：</w:t>
      </w:r>
      <w:r>
        <w:rPr>
          <w:rFonts w:hint="eastAsia" w:ascii="仿宋GB2312" w:hAnsi="仿宋GB2312" w:eastAsia="仿宋GB2312" w:cs="仿宋GB2312"/>
          <w:b w:val="0"/>
          <w:bCs w:val="0"/>
          <w:sz w:val="32"/>
          <w:szCs w:val="32"/>
          <w:lang w:val="en-US" w:eastAsia="zh-CN"/>
        </w:rPr>
        <w:t>管理员可以创建新的博客分类标签，帮助用户更好地组织和查找博客内容；管理员可以修改现有的分类名称或描述，以更好地反映平台的内容结构；管理员可以删除不再需要的博客分类，以保持分类系统的简洁性。</w:t>
      </w:r>
    </w:p>
    <w:p w14:paraId="2FFDECC8">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5.7 具有同一生态的二手交易网</w:t>
      </w:r>
    </w:p>
    <w:p w14:paraId="0B4EA7F9">
      <w:pPr>
        <w:pStyle w:val="4"/>
        <w:bidi w:val="0"/>
        <w:rPr>
          <w:rFonts w:hint="eastAsia" w:ascii="仿宋GB2312" w:hAnsi="仿宋GB2312" w:eastAsia="仿宋GB2312" w:cs="仿宋GB2312"/>
          <w:lang w:val="en-US" w:eastAsia="zh-CN"/>
        </w:rPr>
      </w:pPr>
      <w:r>
        <w:rPr>
          <w:rFonts w:hint="eastAsia" w:ascii="仿宋GB2312" w:hAnsi="仿宋GB2312" w:eastAsia="仿宋GB2312" w:cs="仿宋GB2312"/>
          <w:lang w:val="en-US" w:eastAsia="zh-CN"/>
        </w:rPr>
        <w:t>5.7.1 商品服务</w:t>
      </w:r>
    </w:p>
    <w:p w14:paraId="30500517">
      <w:pPr>
        <w:numPr>
          <w:ilvl w:val="0"/>
          <w:numId w:val="8"/>
        </w:numPr>
        <w:ind w:left="420" w:leftChars="0" w:hanging="420" w:firstLineChars="0"/>
        <w:rPr>
          <w:rFonts w:hint="default"/>
          <w:lang w:val="en-US" w:eastAsia="zh-CN"/>
        </w:rPr>
      </w:pPr>
      <w:r>
        <w:rPr>
          <w:rFonts w:hint="eastAsia" w:ascii="仿宋GB2312" w:hAnsi="仿宋GB2312" w:eastAsia="仿宋GB2312" w:cs="仿宋GB2312"/>
          <w:b/>
          <w:bCs/>
          <w:sz w:val="30"/>
          <w:szCs w:val="30"/>
          <w:lang w:val="en-US" w:eastAsia="zh-CN"/>
        </w:rPr>
        <w:t>根据商品热度和标签进行推流：</w:t>
      </w:r>
      <w:r>
        <w:rPr>
          <w:rFonts w:hint="eastAsia" w:ascii="仿宋GB2312" w:hAnsi="仿宋GB2312" w:eastAsia="仿宋GB2312" w:cs="仿宋GB2312"/>
          <w:sz w:val="30"/>
          <w:szCs w:val="30"/>
          <w:lang w:val="en-US" w:eastAsia="zh-CN"/>
        </w:rPr>
        <w:t>平台会根据商品的热度（如浏览量、点赞量、评论数等）和用户添加的标签进行推流推荐。通过算法，用户会看到与自己兴趣相关的热门商品。</w:t>
      </w:r>
    </w:p>
    <w:p w14:paraId="222E5976">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支持富文本、多标签商品发布：</w:t>
      </w:r>
      <w:r>
        <w:rPr>
          <w:rFonts w:hint="eastAsia" w:ascii="仿宋GB2312" w:hAnsi="仿宋GB2312" w:eastAsia="仿宋GB2312" w:cs="仿宋GB2312"/>
          <w:b w:val="0"/>
          <w:bCs w:val="0"/>
          <w:sz w:val="30"/>
          <w:szCs w:val="30"/>
          <w:lang w:val="en-US" w:eastAsia="zh-CN"/>
        </w:rPr>
        <w:t>用户在发布商品时，可以使用富文本功能（如图片、文字格式化等）来详细描述商品，还可以为商品添加多个标签。标签使商品更易于分类和检索，方便买家快速找到目标物品。</w:t>
      </w:r>
    </w:p>
    <w:p w14:paraId="7429EDA4">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多级商品评论：</w:t>
      </w:r>
      <w:r>
        <w:rPr>
          <w:rFonts w:hint="eastAsia" w:ascii="仿宋GB2312" w:hAnsi="仿宋GB2312" w:eastAsia="仿宋GB2312" w:cs="仿宋GB2312"/>
          <w:b w:val="0"/>
          <w:bCs w:val="0"/>
          <w:sz w:val="30"/>
          <w:szCs w:val="30"/>
          <w:lang w:val="en-US" w:eastAsia="zh-CN"/>
        </w:rPr>
        <w:t>商品详情页支持多级评论，允许用户对商品进行评价，也可以对其他用户的评论进行回复。这种互动不仅帮助潜在买家获得更多信息，也促进用户之间的交流。</w:t>
      </w:r>
    </w:p>
    <w:p w14:paraId="455B786C">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商品收藏和点赞：</w:t>
      </w:r>
      <w:r>
        <w:rPr>
          <w:rFonts w:hint="eastAsia" w:ascii="仿宋GB2312" w:hAnsi="仿宋GB2312" w:eastAsia="仿宋GB2312" w:cs="仿宋GB2312"/>
          <w:b w:val="0"/>
          <w:bCs w:val="0"/>
          <w:sz w:val="30"/>
          <w:szCs w:val="30"/>
          <w:lang w:val="en-US" w:eastAsia="zh-CN"/>
        </w:rPr>
        <w:t>用户可以对喜欢的商品进行收藏，以便稍后查看和购买。同时，点赞功能帮助其他用户快速识别受欢迎的产品。</w:t>
      </w:r>
    </w:p>
    <w:p w14:paraId="38430A2B">
      <w:pPr>
        <w:pStyle w:val="4"/>
        <w:bidi w:val="0"/>
        <w:rPr>
          <w:rFonts w:hint="eastAsia" w:ascii="仿宋GB2312" w:hAnsi="仿宋GB2312" w:eastAsia="仿宋GB2312" w:cs="仿宋GB2312"/>
          <w:b/>
          <w:lang w:val="en-US" w:eastAsia="zh-CN"/>
        </w:rPr>
      </w:pPr>
      <w:r>
        <w:rPr>
          <w:rFonts w:hint="eastAsia" w:ascii="仿宋GB2312" w:hAnsi="仿宋GB2312" w:eastAsia="仿宋GB2312" w:cs="仿宋GB2312"/>
          <w:b/>
          <w:lang w:val="en-US" w:eastAsia="zh-CN"/>
        </w:rPr>
        <w:t>5.7.2 社区功能</w:t>
      </w:r>
    </w:p>
    <w:p w14:paraId="53F5F2E7">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发布商品求购信息：</w:t>
      </w:r>
      <w:r>
        <w:rPr>
          <w:rFonts w:hint="eastAsia" w:ascii="仿宋GB2312" w:hAnsi="仿宋GB2312" w:eastAsia="仿宋GB2312" w:cs="仿宋GB2312"/>
          <w:b w:val="0"/>
          <w:bCs w:val="0"/>
          <w:sz w:val="30"/>
          <w:szCs w:val="30"/>
          <w:lang w:val="en-US" w:eastAsia="zh-CN"/>
        </w:rPr>
        <w:t>社区允许用户发布求购信息，描述他们正在寻找的商品。其他用户可以通过这些求购信息提供他们出售的商品，从而促进商品的高效流通和资源共享。</w:t>
      </w:r>
    </w:p>
    <w:p w14:paraId="3BBB311F">
      <w:pPr>
        <w:numPr>
          <w:ilvl w:val="0"/>
          <w:numId w:val="8"/>
        </w:numPr>
        <w:ind w:left="420" w:leftChars="0" w:hanging="420" w:firstLineChars="0"/>
        <w:rPr>
          <w:rFonts w:hint="default" w:ascii="仿宋GB2312" w:hAnsi="仿宋GB2312" w:eastAsia="仿宋GB2312" w:cs="仿宋GB2312"/>
          <w:b/>
          <w:bCs/>
          <w:sz w:val="30"/>
          <w:szCs w:val="30"/>
          <w:lang w:val="en-US" w:eastAsia="zh-CN"/>
        </w:rPr>
      </w:pPr>
      <w:r>
        <w:rPr>
          <w:rFonts w:hint="eastAsia" w:ascii="仿宋GB2312" w:hAnsi="仿宋GB2312" w:eastAsia="仿宋GB2312" w:cs="仿宋GB2312"/>
          <w:b/>
          <w:bCs/>
          <w:sz w:val="30"/>
          <w:szCs w:val="30"/>
          <w:lang w:val="en-US" w:eastAsia="zh-CN"/>
        </w:rPr>
        <w:t>发布博客或帖子：</w:t>
      </w:r>
      <w:r>
        <w:rPr>
          <w:rFonts w:hint="eastAsia" w:ascii="仿宋GB2312" w:hAnsi="仿宋GB2312" w:eastAsia="仿宋GB2312" w:cs="仿宋GB2312"/>
          <w:b w:val="0"/>
          <w:bCs w:val="0"/>
          <w:sz w:val="30"/>
          <w:szCs w:val="30"/>
          <w:lang w:val="en-US" w:eastAsia="zh-CN"/>
        </w:rPr>
        <w:t>用户可以在社区中发布博客或帖子，分享他们的交易经验、商品推荐、二手物品使用心得等。这为社区用户提供了一个交流的平台，增强了互动性。</w:t>
      </w:r>
    </w:p>
    <w:p w14:paraId="32A6FAEC">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官方留言和反馈：</w:t>
      </w:r>
      <w:r>
        <w:rPr>
          <w:rFonts w:hint="eastAsia" w:ascii="仿宋GB2312" w:hAnsi="仿宋GB2312" w:eastAsia="仿宋GB2312" w:cs="仿宋GB2312"/>
          <w:b w:val="0"/>
          <w:bCs w:val="0"/>
          <w:sz w:val="30"/>
          <w:szCs w:val="30"/>
          <w:lang w:val="en-US" w:eastAsia="zh-CN"/>
        </w:rPr>
        <w:t>用户可以通过社区的官方留言区提供反馈，报告平台问题或提出改进建议。官方团队会根据这些反馈不断优化平台。</w:t>
      </w:r>
    </w:p>
    <w:p w14:paraId="357EDDC2">
      <w:pPr>
        <w:pStyle w:val="4"/>
        <w:bidi w:val="0"/>
        <w:rPr>
          <w:rFonts w:hint="default" w:ascii="仿宋GB2312" w:hAnsi="仿宋GB2312" w:eastAsia="仿宋GB2312" w:cs="仿宋GB2312"/>
          <w:b/>
          <w:lang w:val="en-US" w:eastAsia="zh-CN"/>
        </w:rPr>
      </w:pPr>
      <w:r>
        <w:rPr>
          <w:rFonts w:hint="eastAsia" w:ascii="仿宋GB2312" w:hAnsi="仿宋GB2312" w:eastAsia="仿宋GB2312" w:cs="仿宋GB2312"/>
          <w:b/>
          <w:lang w:val="en-US" w:eastAsia="zh-CN"/>
        </w:rPr>
        <w:t>5.7.3 交易功能</w:t>
      </w:r>
    </w:p>
    <w:p w14:paraId="0B94B9BE">
      <w:pPr>
        <w:numPr>
          <w:ilvl w:val="0"/>
          <w:numId w:val="8"/>
        </w:numPr>
        <w:ind w:left="420" w:leftChars="0" w:hanging="420" w:firstLineChars="0"/>
        <w:rPr>
          <w:rFonts w:hint="default"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基于支付宝沙箱的支付系统：</w:t>
      </w:r>
      <w:r>
        <w:rPr>
          <w:rFonts w:hint="eastAsia" w:ascii="仿宋GB2312" w:hAnsi="仿宋GB2312" w:eastAsia="仿宋GB2312" w:cs="仿宋GB2312"/>
          <w:b w:val="0"/>
          <w:bCs w:val="0"/>
          <w:sz w:val="30"/>
          <w:szCs w:val="30"/>
          <w:lang w:val="en-US" w:eastAsia="zh-CN"/>
        </w:rPr>
        <w:t>平台集成了支付宝沙箱支付系统，提供了一整套完整的商业化交易流程，用户可以通过此系统安全、便捷地进行支付。在交易过程中，所有支付操作都会在沙箱环境中进行模拟，确保平台的支付功能在实际使用时安全可靠。</w:t>
      </w:r>
    </w:p>
    <w:p w14:paraId="0B4203C6">
      <w:pPr>
        <w:numPr>
          <w:ilvl w:val="0"/>
          <w:numId w:val="8"/>
        </w:numPr>
        <w:ind w:left="420" w:leftChars="0" w:hanging="420"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阿里云文本审核：</w:t>
      </w:r>
      <w:r>
        <w:rPr>
          <w:rFonts w:hint="eastAsia" w:ascii="仿宋GB2312" w:hAnsi="仿宋GB2312" w:eastAsia="仿宋GB2312" w:cs="仿宋GB2312"/>
          <w:b w:val="0"/>
          <w:bCs w:val="0"/>
          <w:sz w:val="30"/>
          <w:szCs w:val="30"/>
          <w:lang w:val="en-US" w:eastAsia="zh-CN"/>
        </w:rPr>
        <w:t>平台通过阿里云的文本审核服务来检测和过滤用户发布的商品信息或帖子内容中的敏感词。此功能可以自动检查发布的文本，提示用户是否有不合规内容，并在必要时要求用户修改。这种审核机制确保平台内容符合相关法律法规，维持社区健康的交流环境。</w:t>
      </w:r>
    </w:p>
    <w:p w14:paraId="4B5E00BE">
      <w:pPr>
        <w:pStyle w:val="4"/>
        <w:bidi w:val="0"/>
        <w:rPr>
          <w:rFonts w:hint="default" w:ascii="仿宋GB2312" w:hAnsi="仿宋GB2312" w:eastAsia="仿宋GB2312" w:cs="仿宋GB2312"/>
          <w:lang w:val="en-US" w:eastAsia="zh-CN"/>
        </w:rPr>
      </w:pPr>
      <w:r>
        <w:rPr>
          <w:rFonts w:hint="eastAsia" w:ascii="仿宋GB2312" w:hAnsi="仿宋GB2312" w:eastAsia="仿宋GB2312" w:cs="仿宋GB2312"/>
          <w:lang w:val="en-US" w:eastAsia="zh-CN"/>
        </w:rPr>
        <w:t>5.7.4 即时通讯</w:t>
      </w:r>
    </w:p>
    <w:p w14:paraId="7A4EA9D9">
      <w:pPr>
        <w:numPr>
          <w:ilvl w:val="0"/>
          <w:numId w:val="8"/>
        </w:numPr>
        <w:ind w:left="420" w:leftChars="0" w:hanging="420" w:firstLineChars="0"/>
        <w:rPr>
          <w:rFonts w:hint="eastAsia"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实时消息传递：</w:t>
      </w:r>
      <w:r>
        <w:rPr>
          <w:rFonts w:hint="default" w:ascii="仿宋GB2312" w:hAnsi="仿宋GB2312" w:eastAsia="仿宋GB2312" w:cs="仿宋GB2312"/>
          <w:sz w:val="30"/>
          <w:szCs w:val="30"/>
          <w:lang w:val="en-US" w:eastAsia="zh-CN"/>
        </w:rPr>
        <w:t>用户能够通过即时通讯工具迅速发送及接收信息，这种方式相比于电子邮件的回复速度有着显著的提升，从而大大增强了沟通的效率。</w:t>
      </w:r>
    </w:p>
    <w:p w14:paraId="30207C08">
      <w:pPr>
        <w:numPr>
          <w:ilvl w:val="0"/>
          <w:numId w:val="8"/>
        </w:numPr>
        <w:ind w:left="420" w:leftChars="0" w:hanging="420" w:firstLineChars="0"/>
        <w:rPr>
          <w:rFonts w:hint="eastAsia"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群组交流框架：</w:t>
      </w:r>
      <w:r>
        <w:rPr>
          <w:rFonts w:hint="default" w:ascii="仿宋GB2312" w:hAnsi="仿宋GB2312" w:eastAsia="仿宋GB2312" w:cs="仿宋GB2312"/>
          <w:sz w:val="30"/>
          <w:szCs w:val="30"/>
          <w:lang w:val="en-US" w:eastAsia="zh-CN"/>
        </w:rPr>
        <w:t>该功能允许用户建立或加入特定的讨论组，这有利于围绕某个特定的主题或者产品进行集中的讨论，方便了信息的汇集与分享。</w:t>
      </w:r>
    </w:p>
    <w:p w14:paraId="564246C3">
      <w:pPr>
        <w:numPr>
          <w:ilvl w:val="0"/>
          <w:numId w:val="8"/>
        </w:numPr>
        <w:ind w:left="420" w:leftChars="0" w:hanging="420" w:firstLineChars="0"/>
        <w:rPr>
          <w:rFonts w:hint="eastAsia"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流量分流：</w:t>
      </w:r>
      <w:r>
        <w:rPr>
          <w:rFonts w:hint="default" w:ascii="仿宋GB2312" w:hAnsi="仿宋GB2312" w:eastAsia="仿宋GB2312" w:cs="仿宋GB2312"/>
          <w:sz w:val="30"/>
          <w:szCs w:val="30"/>
          <w:lang w:val="en-US" w:eastAsia="zh-CN"/>
        </w:rPr>
        <w:t>为了解决在高峰期由于大量并发请求带来的服务器压力，系统引入了流量分流的技术手段，以此来保障即时通讯服务的稳定性和响应速度，确保服务的高可用性以及低延迟特性。</w:t>
      </w:r>
    </w:p>
    <w:p w14:paraId="1BD06005">
      <w:pPr>
        <w:pStyle w:val="4"/>
        <w:bidi w:val="0"/>
        <w:rPr>
          <w:rFonts w:hint="default" w:ascii="仿宋GB2312" w:hAnsi="仿宋GB2312" w:eastAsia="仿宋GB2312" w:cs="仿宋GB2312"/>
          <w:lang w:val="en-US" w:eastAsia="zh-CN"/>
        </w:rPr>
      </w:pPr>
      <w:r>
        <w:rPr>
          <w:rFonts w:hint="eastAsia" w:ascii="仿宋GB2312" w:hAnsi="仿宋GB2312" w:eastAsia="仿宋GB2312" w:cs="仿宋GB2312"/>
          <w:lang w:val="en-US" w:eastAsia="zh-CN"/>
        </w:rPr>
        <w:t>5.7.5 独立管理后台</w:t>
      </w:r>
    </w:p>
    <w:p w14:paraId="7FFB3D79">
      <w:pPr>
        <w:numPr>
          <w:ilvl w:val="0"/>
          <w:numId w:val="8"/>
        </w:numPr>
        <w:ind w:left="420" w:leftChars="0" w:hanging="420" w:firstLineChars="0"/>
        <w:rPr>
          <w:rFonts w:hint="default" w:ascii="仿宋GB2312" w:hAnsi="仿宋GB2312" w:eastAsia="仿宋GB2312" w:cs="仿宋GB2312"/>
          <w:sz w:val="30"/>
          <w:szCs w:val="30"/>
          <w:lang w:val="en-US" w:eastAsia="zh-CN"/>
        </w:rPr>
      </w:pPr>
      <w:r>
        <w:rPr>
          <w:rFonts w:hint="default" w:ascii="仿宋GB2312" w:hAnsi="仿宋GB2312" w:eastAsia="仿宋GB2312" w:cs="仿宋GB2312"/>
          <w:b/>
          <w:bCs/>
          <w:sz w:val="30"/>
          <w:szCs w:val="30"/>
          <w:lang w:val="en-US" w:eastAsia="zh-CN"/>
        </w:rPr>
        <w:t>数据图表化：</w:t>
      </w:r>
      <w:r>
        <w:rPr>
          <w:rFonts w:hint="default" w:ascii="仿宋GB2312" w:hAnsi="仿宋GB2312" w:eastAsia="仿宋GB2312" w:cs="仿宋GB2312"/>
          <w:sz w:val="30"/>
          <w:szCs w:val="30"/>
          <w:lang w:val="en-US" w:eastAsia="zh-CN"/>
        </w:rPr>
        <w:t>利用诸如Echarts这样的图表工具，可以将复杂且庞大的运营数据转换成直观的图形展示给后台管理人员，帮助他们快速理解平台的运行状况。</w:t>
      </w:r>
    </w:p>
    <w:p w14:paraId="011BD8D5">
      <w:pPr>
        <w:numPr>
          <w:ilvl w:val="0"/>
          <w:numId w:val="8"/>
        </w:numPr>
        <w:ind w:left="420" w:leftChars="0" w:hanging="420" w:firstLineChars="0"/>
        <w:rPr>
          <w:rFonts w:hint="default" w:ascii="仿宋GB2312" w:hAnsi="仿宋GB2312" w:eastAsia="仿宋GB2312" w:cs="仿宋GB2312"/>
          <w:sz w:val="30"/>
          <w:szCs w:val="30"/>
          <w:lang w:val="en-US" w:eastAsia="zh-CN"/>
        </w:rPr>
      </w:pPr>
      <w:r>
        <w:rPr>
          <w:rFonts w:hint="default" w:ascii="仿宋GB2312" w:hAnsi="仿宋GB2312" w:eastAsia="仿宋GB2312" w:cs="仿宋GB2312"/>
          <w:b/>
          <w:bCs/>
          <w:sz w:val="30"/>
          <w:szCs w:val="30"/>
          <w:lang w:val="en-US" w:eastAsia="zh-CN"/>
        </w:rPr>
        <w:t>双重审核机制：</w:t>
      </w:r>
      <w:r>
        <w:rPr>
          <w:rFonts w:hint="default" w:ascii="仿宋GB2312" w:hAnsi="仿宋GB2312" w:eastAsia="仿宋GB2312" w:cs="仿宋GB2312"/>
          <w:sz w:val="30"/>
          <w:szCs w:val="30"/>
          <w:lang w:val="en-US" w:eastAsia="zh-CN"/>
        </w:rPr>
        <w:t>针对一些重要的信息（比如商品详情页的内容、用户的反馈意见等），系统实行了双层审核流程，首先由自动化系统进行初步的筛选处理，然后由人工进一步核查，以此确保信息的准确性和合规性。</w:t>
      </w:r>
    </w:p>
    <w:p w14:paraId="241FD248">
      <w:pPr>
        <w:numPr>
          <w:ilvl w:val="0"/>
          <w:numId w:val="8"/>
        </w:numPr>
        <w:ind w:left="420" w:leftChars="0" w:hanging="420" w:firstLineChars="0"/>
        <w:rPr>
          <w:rFonts w:hint="eastAsia"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灵活的权限设置：</w:t>
      </w:r>
      <w:r>
        <w:rPr>
          <w:rFonts w:hint="default" w:ascii="仿宋GB2312" w:hAnsi="仿宋GB2312" w:eastAsia="仿宋GB2312" w:cs="仿宋GB2312"/>
          <w:sz w:val="30"/>
          <w:szCs w:val="30"/>
          <w:lang w:val="en-US" w:eastAsia="zh-CN"/>
        </w:rPr>
        <w:t>根据不同的用户角色分配相应的后台操作权限，这样不仅提高了工作的效率，同时也减少了由于误操作而可能引发的问题。</w:t>
      </w:r>
    </w:p>
    <w:p w14:paraId="6F243817">
      <w:pPr>
        <w:pStyle w:val="4"/>
        <w:bidi w:val="0"/>
        <w:rPr>
          <w:rFonts w:hint="default" w:ascii="仿宋GB2312" w:hAnsi="仿宋GB2312" w:eastAsia="仿宋GB2312" w:cs="仿宋GB2312"/>
          <w:lang w:val="en-US" w:eastAsia="zh-CN"/>
        </w:rPr>
      </w:pPr>
      <w:r>
        <w:rPr>
          <w:rFonts w:hint="eastAsia" w:ascii="仿宋GB2312" w:hAnsi="仿宋GB2312" w:eastAsia="仿宋GB2312" w:cs="仿宋GB2312"/>
          <w:lang w:val="en-US" w:eastAsia="zh-CN"/>
        </w:rPr>
        <w:t>5.7.6 个人信息模块化管理</w:t>
      </w:r>
    </w:p>
    <w:p w14:paraId="28D0E789">
      <w:pPr>
        <w:numPr>
          <w:ilvl w:val="0"/>
          <w:numId w:val="8"/>
        </w:numPr>
        <w:ind w:left="420" w:leftChars="0" w:hanging="420" w:firstLineChars="0"/>
        <w:rPr>
          <w:rFonts w:hint="default"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模块化设计：</w:t>
      </w:r>
      <w:r>
        <w:rPr>
          <w:rFonts w:hint="default" w:ascii="仿宋GB2312" w:hAnsi="仿宋GB2312" w:eastAsia="仿宋GB2312" w:cs="仿宋GB2312"/>
          <w:sz w:val="30"/>
          <w:szCs w:val="30"/>
          <w:lang w:val="en-US" w:eastAsia="zh-CN"/>
        </w:rPr>
        <w:t>用户可以根据自身的需求来选择并管理不同的个人信息模块，例如反馈信息管理、求购信息发布、帖子发布、订单跟踪、收货地址设置以及商品列表浏览等功能。</w:t>
      </w:r>
    </w:p>
    <w:p w14:paraId="11933C79">
      <w:pPr>
        <w:numPr>
          <w:ilvl w:val="0"/>
          <w:numId w:val="8"/>
        </w:numPr>
        <w:ind w:left="420" w:leftChars="0" w:hanging="420" w:firstLineChars="0"/>
        <w:rPr>
          <w:rFonts w:hint="default" w:ascii="仿宋GB2312" w:hAnsi="仿宋GB2312" w:eastAsia="仿宋GB2312" w:cs="仿宋GB2312"/>
          <w:b/>
          <w:bCs/>
          <w:sz w:val="30"/>
          <w:szCs w:val="30"/>
          <w:lang w:val="en-US" w:eastAsia="zh-CN"/>
        </w:rPr>
      </w:pPr>
      <w:r>
        <w:rPr>
          <w:rFonts w:hint="default" w:ascii="仿宋GB2312" w:hAnsi="仿宋GB2312" w:eastAsia="仿宋GB2312" w:cs="仿宋GB2312"/>
          <w:b/>
          <w:bCs/>
          <w:sz w:val="30"/>
          <w:szCs w:val="30"/>
          <w:lang w:val="en-US" w:eastAsia="zh-CN"/>
        </w:rPr>
        <w:t>个性化体验：</w:t>
      </w:r>
      <w:r>
        <w:rPr>
          <w:rFonts w:hint="default" w:ascii="仿宋GB2312" w:hAnsi="仿宋GB2312" w:eastAsia="仿宋GB2312" w:cs="仿宋GB2312"/>
          <w:sz w:val="30"/>
          <w:szCs w:val="30"/>
          <w:lang w:val="en-US" w:eastAsia="zh-CN"/>
        </w:rPr>
        <w:t>每一个模块都提供了独立的调整选项，允许用户按照个人喜好来定制界面布局和其他相关设置，从而提供更为个性化的用户体验。</w:t>
      </w:r>
    </w:p>
    <w:p w14:paraId="48D7418F">
      <w:pPr>
        <w:numPr>
          <w:ilvl w:val="0"/>
          <w:numId w:val="8"/>
        </w:numPr>
        <w:ind w:left="420" w:leftChars="0" w:hanging="420" w:firstLineChars="0"/>
        <w:rPr>
          <w:rFonts w:hint="default" w:ascii="仿宋GB2312" w:hAnsi="仿宋GB2312" w:eastAsia="仿宋GB2312" w:cs="仿宋GB2312"/>
          <w:sz w:val="30"/>
          <w:szCs w:val="30"/>
          <w:lang w:val="en-US" w:eastAsia="zh-CN"/>
        </w:rPr>
      </w:pPr>
      <w:r>
        <w:rPr>
          <w:rFonts w:hint="default" w:ascii="仿宋GB2312" w:hAnsi="仿宋GB2312" w:eastAsia="仿宋GB2312" w:cs="仿宋GB2312"/>
          <w:b/>
          <w:bCs/>
          <w:sz w:val="30"/>
          <w:szCs w:val="30"/>
          <w:lang w:val="en-US" w:eastAsia="zh-CN"/>
        </w:rPr>
        <w:t>数据分离：</w:t>
      </w:r>
      <w:r>
        <w:rPr>
          <w:rFonts w:hint="default" w:ascii="仿宋GB2312" w:hAnsi="仿宋GB2312" w:eastAsia="仿宋GB2312" w:cs="仿宋GB2312"/>
          <w:sz w:val="30"/>
          <w:szCs w:val="30"/>
          <w:lang w:val="en-US" w:eastAsia="zh-CN"/>
        </w:rPr>
        <w:t>不同类型的用户信息被储存在各自独立的模块内，这样做有效地降低了各个部分之间的相互依赖程度，使得系统的维护工作变得更加简单，并且也便于后续的功能扩展与升级。</w:t>
      </w:r>
    </w:p>
    <w:p w14:paraId="393441EE">
      <w:pPr>
        <w:numPr>
          <w:ilvl w:val="0"/>
          <w:numId w:val="8"/>
        </w:numPr>
        <w:ind w:left="420" w:leftChars="0" w:hanging="420" w:firstLineChars="0"/>
        <w:rPr>
          <w:rFonts w:hint="default" w:ascii="仿宋GB2312" w:hAnsi="仿宋GB2312" w:eastAsia="仿宋GB2312" w:cs="仿宋GB2312"/>
          <w:sz w:val="30"/>
          <w:szCs w:val="30"/>
          <w:lang w:val="en-US" w:eastAsia="zh-CN"/>
        </w:rPr>
      </w:pPr>
      <w:r>
        <w:rPr>
          <w:rFonts w:hint="default" w:ascii="仿宋GB2312" w:hAnsi="仿宋GB2312" w:eastAsia="仿宋GB2312" w:cs="仿宋GB2312"/>
          <w:b/>
          <w:bCs/>
          <w:sz w:val="30"/>
          <w:szCs w:val="30"/>
          <w:lang w:val="en-US" w:eastAsia="zh-CN"/>
        </w:rPr>
        <w:t>数据安全与备份：</w:t>
      </w:r>
      <w:r>
        <w:rPr>
          <w:rFonts w:hint="default" w:ascii="仿宋GB2312" w:hAnsi="仿宋GB2312" w:eastAsia="仿宋GB2312" w:cs="仿宋GB2312"/>
          <w:sz w:val="30"/>
          <w:szCs w:val="30"/>
          <w:lang w:val="en-US" w:eastAsia="zh-CN"/>
        </w:rPr>
        <w:t>个人信息模块化管理还包括了数据保护措施，例如定期的数据备份以及灾难恢复计划，这些措施有助于确保用户个人信息的安全性，防止数据丢失或损坏。</w:t>
      </w:r>
    </w:p>
    <w:p w14:paraId="5E867E44">
      <w:pPr>
        <w:widowControl w:val="0"/>
        <w:numPr>
          <w:ilvl w:val="0"/>
          <w:numId w:val="0"/>
        </w:numPr>
        <w:jc w:val="both"/>
        <w:rPr>
          <w:rFonts w:hint="default" w:ascii="仿宋GB2312" w:hAnsi="仿宋GB2312" w:eastAsia="仿宋GB2312" w:cs="仿宋GB2312"/>
          <w:sz w:val="30"/>
          <w:szCs w:val="30"/>
          <w:lang w:val="en-US" w:eastAsia="zh-CN"/>
        </w:rPr>
      </w:pPr>
    </w:p>
    <w:p w14:paraId="2156A8B8">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5.8  开发了对应的凌霄空间开放平台</w:t>
      </w:r>
    </w:p>
    <w:p w14:paraId="7DA94361">
      <w:pPr>
        <w:numPr>
          <w:ilvl w:val="0"/>
          <w:numId w:val="9"/>
        </w:numPr>
        <w:ind w:left="425" w:leftChars="0" w:hanging="425" w:firstLineChars="0"/>
        <w:rPr>
          <w:rFonts w:hint="eastAsia"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接口在线调用与开放：</w:t>
      </w:r>
      <w:r>
        <w:rPr>
          <w:rFonts w:hint="eastAsia" w:ascii="仿宋GB2312" w:hAnsi="仿宋GB2312" w:eastAsia="仿宋GB2312" w:cs="仿宋GB2312"/>
          <w:sz w:val="30"/>
          <w:szCs w:val="30"/>
          <w:lang w:val="en-US" w:eastAsia="zh-CN"/>
        </w:rPr>
        <w:t>凌霄空间开放平台允许用户在线调用部分开放的API接口，实现不同功能的集成。例如，开发者可以调用与博客发布、数据查询、信息管理等相关的接口，直接通过网络完成操作。</w:t>
      </w:r>
    </w:p>
    <w:p w14:paraId="47FA510E">
      <w:pPr>
        <w:numPr>
          <w:ilvl w:val="0"/>
          <w:numId w:val="9"/>
        </w:numPr>
        <w:ind w:left="425" w:leftChars="0" w:hanging="425" w:firstLineChars="0"/>
        <w:rPr>
          <w:rFonts w:hint="eastAsia"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用户权限分配与调用次数管理：</w:t>
      </w:r>
      <w:r>
        <w:rPr>
          <w:rFonts w:hint="eastAsia" w:ascii="仿宋GB2312" w:hAnsi="仿宋GB2312" w:eastAsia="仿宋GB2312" w:cs="仿宋GB2312"/>
          <w:sz w:val="30"/>
          <w:szCs w:val="30"/>
          <w:lang w:val="en-US" w:eastAsia="zh-CN"/>
        </w:rPr>
        <w:t>平台根据用户的权限分配给每个用户不同的接口调用次数。不同用户群体（例如普通用户、开发者、企业用户等）可以有不同的权限和调用次数限制。</w:t>
      </w:r>
    </w:p>
    <w:p w14:paraId="41AD02D9">
      <w:pPr>
        <w:numPr>
          <w:ilvl w:val="0"/>
          <w:numId w:val="9"/>
        </w:numPr>
        <w:ind w:left="425" w:leftChars="0" w:hanging="425" w:firstLine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统一入口与身份校验：</w:t>
      </w:r>
      <w:r>
        <w:rPr>
          <w:rFonts w:hint="default" w:ascii="仿宋GB2312" w:hAnsi="仿宋GB2312" w:eastAsia="仿宋GB2312" w:cs="仿宋GB2312"/>
          <w:sz w:val="30"/>
          <w:szCs w:val="30"/>
          <w:lang w:val="en-US" w:eastAsia="zh-CN"/>
        </w:rPr>
        <w:t>平台通过统一的入口实现所有接口调用的管理，所有API调用都通过该入口进行身份验证和权限校验，确保每次请求的合法性。</w:t>
      </w:r>
    </w:p>
    <w:p w14:paraId="0E05129F">
      <w:pPr>
        <w:numPr>
          <w:ilvl w:val="0"/>
          <w:numId w:val="9"/>
        </w:numPr>
        <w:ind w:left="425" w:leftChars="0" w:hanging="425" w:firstLine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日志记录与调用追踪：</w:t>
      </w:r>
      <w:r>
        <w:rPr>
          <w:rFonts w:hint="default" w:ascii="仿宋GB2312" w:hAnsi="仿宋GB2312" w:eastAsia="仿宋GB2312" w:cs="仿宋GB2312"/>
          <w:sz w:val="30"/>
          <w:szCs w:val="30"/>
          <w:lang w:val="en-US" w:eastAsia="zh-CN"/>
        </w:rPr>
        <w:t>每次API调用都会生成详细的日志记录，记录调用时间、接口名称、调用者身份、调用结果等信息，便于后续的审计、追踪和排查问题。</w:t>
      </w:r>
    </w:p>
    <w:p w14:paraId="7BB7A6FA">
      <w:pPr>
        <w:numPr>
          <w:ilvl w:val="0"/>
          <w:numId w:val="9"/>
        </w:numPr>
        <w:ind w:left="425" w:leftChars="0" w:hanging="425" w:firstLine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流量控制：</w:t>
      </w:r>
      <w:r>
        <w:rPr>
          <w:rFonts w:hint="default" w:ascii="仿宋GB2312" w:hAnsi="仿宋GB2312" w:eastAsia="仿宋GB2312" w:cs="仿宋GB2312"/>
          <w:sz w:val="30"/>
          <w:szCs w:val="30"/>
          <w:lang w:val="en-US" w:eastAsia="zh-CN"/>
        </w:rPr>
        <w:t>平台通过流量控制机制限制每个用户在一定时间内的API调用频率和数量，避免单个用户或应用过度占用系统资源，影响整体平台性能。</w:t>
      </w:r>
    </w:p>
    <w:p w14:paraId="1673B2AF">
      <w:pPr>
        <w:numPr>
          <w:ilvl w:val="0"/>
          <w:numId w:val="9"/>
        </w:numPr>
        <w:ind w:left="425" w:leftChars="0" w:hanging="425" w:firstLineChars="0"/>
        <w:rPr>
          <w:rFonts w:hint="default" w:ascii="仿宋GB2312" w:hAnsi="仿宋GB2312" w:eastAsia="仿宋GB2312" w:cs="仿宋GB2312"/>
          <w:sz w:val="30"/>
          <w:szCs w:val="30"/>
          <w:lang w:val="en-US" w:eastAsia="zh-CN"/>
        </w:rPr>
      </w:pPr>
      <w:r>
        <w:rPr>
          <w:rFonts w:hint="eastAsia" w:ascii="仿宋GB2312" w:hAnsi="仿宋GB2312" w:eastAsia="仿宋GB2312" w:cs="仿宋GB2312"/>
          <w:b/>
          <w:bCs/>
          <w:sz w:val="30"/>
          <w:szCs w:val="30"/>
          <w:lang w:val="en-US" w:eastAsia="zh-CN"/>
        </w:rPr>
        <w:t>调用染色：</w:t>
      </w:r>
      <w:r>
        <w:rPr>
          <w:rFonts w:hint="default" w:ascii="仿宋GB2312" w:hAnsi="仿宋GB2312" w:eastAsia="仿宋GB2312" w:cs="仿宋GB2312"/>
          <w:sz w:val="30"/>
          <w:szCs w:val="30"/>
          <w:lang w:val="en-US" w:eastAsia="zh-CN"/>
        </w:rPr>
        <w:t>调用染色是指平台通过标记不同来源、不同权限的API调用，便于区分不同的调用流量，进行精细化的管理和监控。</w:t>
      </w:r>
    </w:p>
    <w:p w14:paraId="24A65EAD">
      <w:pPr>
        <w:numPr>
          <w:ilvl w:val="0"/>
          <w:numId w:val="9"/>
        </w:numPr>
        <w:ind w:left="425" w:leftChars="0" w:hanging="425" w:firstLineChars="0"/>
        <w:rPr>
          <w:rFonts w:hint="default" w:ascii="黑体" w:hAnsi="黑体" w:eastAsia="黑体" w:cs="黑体"/>
          <w:sz w:val="32"/>
          <w:szCs w:val="32"/>
          <w:lang w:val="en-US" w:eastAsia="zh-CN"/>
        </w:rPr>
      </w:pPr>
      <w:r>
        <w:rPr>
          <w:rFonts w:hint="eastAsia" w:ascii="仿宋GB2312" w:hAnsi="仿宋GB2312" w:eastAsia="仿宋GB2312" w:cs="仿宋GB2312"/>
          <w:b/>
          <w:bCs/>
          <w:sz w:val="30"/>
          <w:szCs w:val="30"/>
          <w:lang w:val="en-US" w:eastAsia="zh-CN"/>
        </w:rPr>
        <w:t>统计与数据分析：</w:t>
      </w:r>
      <w:r>
        <w:rPr>
          <w:rFonts w:hint="default" w:ascii="仿宋GB2312" w:hAnsi="仿宋GB2312" w:eastAsia="仿宋GB2312" w:cs="仿宋GB2312"/>
          <w:sz w:val="30"/>
          <w:szCs w:val="30"/>
          <w:lang w:val="en-US" w:eastAsia="zh-CN"/>
        </w:rPr>
        <w:t>平台提供详细的调用统计与数据分析功能，帮助管理员全面了解API的使用情况、用户的调用习惯、接口的响应时间和稳定性等。</w:t>
      </w:r>
    </w:p>
    <w:p w14:paraId="472B28C4">
      <w:pPr>
        <w:pStyle w:val="3"/>
        <w:bidi w:val="0"/>
        <w:rPr>
          <w:rFonts w:hint="eastAsia" w:ascii="楷体GB2312" w:hAnsi="楷体GB2312" w:eastAsia="楷体GB2312" w:cs="楷体GB2312"/>
          <w:lang w:val="en-US" w:eastAsia="zh-CN"/>
        </w:rPr>
      </w:pPr>
      <w:r>
        <w:rPr>
          <w:rFonts w:hint="eastAsia" w:ascii="楷体GB2312" w:hAnsi="楷体GB2312" w:eastAsia="楷体GB2312" w:cs="楷体GB2312"/>
          <w:lang w:val="en-US" w:eastAsia="zh-CN"/>
        </w:rPr>
        <w:t>5.9 关键算法</w:t>
      </w:r>
    </w:p>
    <w:p w14:paraId="3E47E52A">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高安全性内容审核： </w:t>
      </w:r>
      <w:r>
        <w:rPr>
          <w:rFonts w:hint="eastAsia" w:ascii="仿宋GB2312" w:hAnsi="仿宋GB2312" w:eastAsia="仿宋GB2312" w:cs="仿宋GB2312"/>
          <w:b w:val="0"/>
          <w:bCs w:val="0"/>
          <w:sz w:val="30"/>
          <w:szCs w:val="30"/>
          <w:lang w:val="en-US" w:eastAsia="zh-CN"/>
        </w:rPr>
        <w:t>调用阿里云文本审核接口，对图片内容、视频内容、文本内容、音频内容以及文件内容进行智能审核，检测是否包含色情、广告、灌水、涉政、辱骂等违规内容，减轻人工审核的负担；</w:t>
      </w:r>
    </w:p>
    <w:p w14:paraId="18B1B43F">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千万级 SQL 优化: </w:t>
      </w:r>
      <w:r>
        <w:rPr>
          <w:rFonts w:hint="eastAsia" w:ascii="仿宋GB2312" w:hAnsi="仿宋GB2312" w:eastAsia="仿宋GB2312" w:cs="仿宋GB2312"/>
          <w:b w:val="0"/>
          <w:bCs w:val="0"/>
          <w:sz w:val="30"/>
          <w:szCs w:val="30"/>
          <w:lang w:val="en-US" w:eastAsia="zh-CN"/>
        </w:rPr>
        <w:t>从 Mysql 自身（减少 mysql 本身优化器使用），网络 IO（定制独立化查询语句）,SQL 语句（建立独立查询索引）三方面实现对查询的优化，在保证低成本轻量化的同时，实现对大规模数据的容灾能力；</w:t>
      </w:r>
    </w:p>
    <w:p w14:paraId="12B692BF">
      <w:pPr>
        <w:numPr>
          <w:ilvl w:val="0"/>
          <w:numId w:val="10"/>
        </w:numPr>
        <w:ind w:left="425" w:leftChars="0" w:hanging="425" w:firstLineChars="0"/>
        <w:rPr>
          <w:rFonts w:hint="eastAsia" w:ascii="仿宋GB2312" w:hAnsi="仿宋GB2312" w:eastAsia="仿宋GB2312" w:cs="仿宋GB2312"/>
          <w:b/>
          <w:bCs/>
          <w:sz w:val="30"/>
          <w:szCs w:val="30"/>
          <w:lang w:val="en-US" w:eastAsia="zh-CN"/>
        </w:rPr>
      </w:pPr>
      <w:r>
        <w:rPr>
          <w:rFonts w:hint="eastAsia" w:ascii="仿宋GB2312" w:hAnsi="仿宋GB2312" w:eastAsia="仿宋GB2312" w:cs="仿宋GB2312"/>
          <w:b/>
          <w:bCs/>
          <w:sz w:val="30"/>
          <w:szCs w:val="30"/>
          <w:lang w:val="en-US" w:eastAsia="zh-CN"/>
        </w:rPr>
        <w:t>消息队列：</w:t>
      </w:r>
      <w:r>
        <w:rPr>
          <w:rFonts w:hint="eastAsia" w:ascii="仿宋GB2312" w:hAnsi="仿宋GB2312" w:eastAsia="仿宋GB2312" w:cs="仿宋GB2312"/>
          <w:b w:val="0"/>
          <w:bCs w:val="0"/>
          <w:sz w:val="30"/>
          <w:szCs w:val="30"/>
          <w:lang w:val="en-US" w:eastAsia="zh-CN"/>
        </w:rPr>
        <w:t>使用 Redis 技术在消息的发送和接收之间进行缓冲和异步处理，解耦合减低系统组件之间的依赖性、处理突发流量避免系统因突发高负载而崩溃；</w:t>
      </w:r>
      <w:r>
        <w:rPr>
          <w:rFonts w:hint="eastAsia" w:ascii="仿宋GB2312" w:hAnsi="仿宋GB2312" w:eastAsia="仿宋GB2312" w:cs="仿宋GB2312"/>
          <w:b/>
          <w:bCs/>
          <w:sz w:val="30"/>
          <w:szCs w:val="30"/>
          <w:lang w:val="en-US" w:eastAsia="zh-CN"/>
        </w:rPr>
        <w:t xml:space="preserve"> </w:t>
      </w:r>
    </w:p>
    <w:p w14:paraId="673AC129">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客户端图像验证绘制算法： </w:t>
      </w:r>
      <w:r>
        <w:rPr>
          <w:rFonts w:hint="eastAsia" w:ascii="仿宋GB2312" w:hAnsi="仿宋GB2312" w:eastAsia="仿宋GB2312" w:cs="仿宋GB2312"/>
          <w:b w:val="0"/>
          <w:bCs w:val="0"/>
          <w:sz w:val="30"/>
          <w:szCs w:val="30"/>
          <w:lang w:val="en-US" w:eastAsia="zh-CN"/>
        </w:rPr>
        <w:t>通过 Canvas 绘制客户端验证图像，随机生成背景，文本样式，干扰线等验证图像，同时将验证步骤保留至用户端，充分利用系统边缘算力资源。；</w:t>
      </w:r>
    </w:p>
    <w:p w14:paraId="74B49790">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大规模组件化构建： </w:t>
      </w:r>
      <w:r>
        <w:rPr>
          <w:rFonts w:hint="eastAsia" w:ascii="仿宋GB2312" w:hAnsi="仿宋GB2312" w:eastAsia="仿宋GB2312" w:cs="仿宋GB2312"/>
          <w:b w:val="0"/>
          <w:bCs w:val="0"/>
          <w:sz w:val="30"/>
          <w:szCs w:val="30"/>
          <w:lang w:val="en-US" w:eastAsia="zh-CN"/>
        </w:rPr>
        <w:t>页面元素70%以上进行组件封装，并正在完善相关组件文档，实现低代码平台作用，使用者可随意调用不同组件实现定制化页面构建；</w:t>
      </w:r>
    </w:p>
    <w:p w14:paraId="4469DB42">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轻量级账号状态鉴定结构算法： </w:t>
      </w:r>
      <w:r>
        <w:rPr>
          <w:rFonts w:hint="eastAsia" w:ascii="仿宋GB2312" w:hAnsi="仿宋GB2312" w:eastAsia="仿宋GB2312" w:cs="仿宋GB2312"/>
          <w:b w:val="0"/>
          <w:bCs w:val="0"/>
          <w:sz w:val="30"/>
          <w:szCs w:val="30"/>
          <w:lang w:val="en-US" w:eastAsia="zh-CN"/>
        </w:rPr>
        <w:t>通过 Token 令牌和 Redis 存储实现用户状态鉴定，通过设定 token 黑白名单对于异常用户拦截，以及进行顶号的一系列账号操作，实现低成本，高可用的类注册中心的作用；</w:t>
      </w:r>
    </w:p>
    <w:p w14:paraId="59B64D76">
      <w:pPr>
        <w:numPr>
          <w:ilvl w:val="0"/>
          <w:numId w:val="10"/>
        </w:numPr>
        <w:ind w:left="425" w:leftChars="0" w:hanging="425" w:firstLineChars="0"/>
        <w:rPr>
          <w:rFonts w:hint="eastAsia" w:ascii="仿宋GB2312" w:hAnsi="仿宋GB2312" w:eastAsia="仿宋GB2312" w:cs="仿宋GB2312"/>
          <w:b w:val="0"/>
          <w:bCs w:val="0"/>
          <w:sz w:val="30"/>
          <w:szCs w:val="30"/>
          <w:lang w:val="en-US" w:eastAsia="zh-CN"/>
        </w:rPr>
      </w:pPr>
      <w:r>
        <w:rPr>
          <w:rFonts w:hint="eastAsia" w:ascii="仿宋GB2312" w:hAnsi="仿宋GB2312" w:eastAsia="仿宋GB2312" w:cs="仿宋GB2312"/>
          <w:b/>
          <w:bCs/>
          <w:sz w:val="30"/>
          <w:szCs w:val="30"/>
          <w:lang w:val="en-US" w:eastAsia="zh-CN"/>
        </w:rPr>
        <w:t xml:space="preserve">搜索算法： </w:t>
      </w:r>
      <w:r>
        <w:rPr>
          <w:rFonts w:hint="eastAsia" w:ascii="仿宋GB2312" w:hAnsi="仿宋GB2312" w:eastAsia="仿宋GB2312" w:cs="仿宋GB2312"/>
          <w:b w:val="0"/>
          <w:bCs w:val="0"/>
          <w:sz w:val="30"/>
          <w:szCs w:val="30"/>
          <w:lang w:val="en-US" w:eastAsia="zh-CN"/>
        </w:rPr>
        <w:t>使用 Elasticsearch 搜索引擎，提供高效的全文搜索、支持实时数据索引和分析，能够处理大规模的实时数据流，在保持轻量化的同时优化用户体验。</w:t>
      </w:r>
    </w:p>
    <w:p w14:paraId="64EBFFAE">
      <w:pPr>
        <w:widowControl w:val="0"/>
        <w:numPr>
          <w:ilvl w:val="0"/>
          <w:numId w:val="0"/>
        </w:numPr>
        <w:jc w:val="both"/>
        <w:rPr>
          <w:rFonts w:hint="default"/>
          <w:b/>
          <w:bCs/>
          <w:sz w:val="30"/>
          <w:szCs w:val="30"/>
          <w:lang w:val="en-US" w:eastAsia="zh-CN"/>
        </w:rPr>
      </w:pPr>
    </w:p>
    <w:p w14:paraId="67156889">
      <w:pPr>
        <w:widowControl w:val="0"/>
        <w:numPr>
          <w:ilvl w:val="0"/>
          <w:numId w:val="0"/>
        </w:numPr>
        <w:jc w:val="both"/>
        <w:rPr>
          <w:rFonts w:hint="default"/>
          <w:sz w:val="30"/>
          <w:szCs w:val="30"/>
          <w:lang w:val="en-US" w:eastAsia="zh-CN"/>
        </w:rPr>
      </w:pPr>
    </w:p>
    <w:p w14:paraId="366940DF">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GB2312">
    <w:altName w:val="宋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仿宋GB2312">
    <w:altName w:val="仿宋"/>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3796DF"/>
    <w:multiLevelType w:val="multilevel"/>
    <w:tmpl w:val="803796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937FB24"/>
    <w:multiLevelType w:val="singleLevel"/>
    <w:tmpl w:val="8937FB24"/>
    <w:lvl w:ilvl="0" w:tentative="0">
      <w:start w:val="1"/>
      <w:numFmt w:val="decimal"/>
      <w:lvlText w:val="%1."/>
      <w:lvlJc w:val="left"/>
      <w:pPr>
        <w:ind w:left="425" w:hanging="425"/>
      </w:pPr>
      <w:rPr>
        <w:rFonts w:hint="default"/>
      </w:rPr>
    </w:lvl>
  </w:abstractNum>
  <w:abstractNum w:abstractNumId="2">
    <w:nsid w:val="A35433D1"/>
    <w:multiLevelType w:val="singleLevel"/>
    <w:tmpl w:val="A35433D1"/>
    <w:lvl w:ilvl="0" w:tentative="0">
      <w:start w:val="1"/>
      <w:numFmt w:val="bullet"/>
      <w:lvlText w:val=""/>
      <w:lvlJc w:val="left"/>
      <w:pPr>
        <w:ind w:left="420" w:hanging="420"/>
      </w:pPr>
      <w:rPr>
        <w:rFonts w:hint="default" w:ascii="Wingdings" w:hAnsi="Wingdings"/>
      </w:rPr>
    </w:lvl>
  </w:abstractNum>
  <w:abstractNum w:abstractNumId="3">
    <w:nsid w:val="EB11A323"/>
    <w:multiLevelType w:val="singleLevel"/>
    <w:tmpl w:val="EB11A323"/>
    <w:lvl w:ilvl="0" w:tentative="0">
      <w:start w:val="1"/>
      <w:numFmt w:val="bullet"/>
      <w:lvlText w:val=""/>
      <w:lvlJc w:val="left"/>
      <w:pPr>
        <w:tabs>
          <w:tab w:val="left" w:pos="420"/>
        </w:tabs>
        <w:ind w:left="840" w:hanging="420"/>
      </w:pPr>
      <w:rPr>
        <w:rFonts w:hint="default" w:ascii="Wingdings" w:hAnsi="Wingdings"/>
      </w:rPr>
    </w:lvl>
  </w:abstractNum>
  <w:abstractNum w:abstractNumId="4">
    <w:nsid w:val="F954C090"/>
    <w:multiLevelType w:val="singleLevel"/>
    <w:tmpl w:val="F954C090"/>
    <w:lvl w:ilvl="0" w:tentative="0">
      <w:start w:val="1"/>
      <w:numFmt w:val="bullet"/>
      <w:lvlText w:val=""/>
      <w:lvlJc w:val="left"/>
      <w:pPr>
        <w:ind w:left="420" w:hanging="420"/>
      </w:pPr>
      <w:rPr>
        <w:rFonts w:hint="default" w:ascii="Wingdings" w:hAnsi="Wingdings"/>
      </w:rPr>
    </w:lvl>
  </w:abstractNum>
  <w:abstractNum w:abstractNumId="5">
    <w:nsid w:val="089158FD"/>
    <w:multiLevelType w:val="multilevel"/>
    <w:tmpl w:val="089158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156A779D"/>
    <w:multiLevelType w:val="multilevel"/>
    <w:tmpl w:val="156A779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7">
    <w:nsid w:val="23BCBB4C"/>
    <w:multiLevelType w:val="singleLevel"/>
    <w:tmpl w:val="23BCBB4C"/>
    <w:lvl w:ilvl="0" w:tentative="0">
      <w:start w:val="1"/>
      <w:numFmt w:val="bullet"/>
      <w:lvlText w:val=""/>
      <w:lvlJc w:val="left"/>
      <w:pPr>
        <w:ind w:left="420" w:hanging="420"/>
      </w:pPr>
      <w:rPr>
        <w:rFonts w:hint="default" w:ascii="Wingdings" w:hAnsi="Wingdings"/>
      </w:rPr>
    </w:lvl>
  </w:abstractNum>
  <w:abstractNum w:abstractNumId="8">
    <w:nsid w:val="67DB51FC"/>
    <w:multiLevelType w:val="singleLevel"/>
    <w:tmpl w:val="67DB51FC"/>
    <w:lvl w:ilvl="0" w:tentative="0">
      <w:start w:val="1"/>
      <w:numFmt w:val="decimal"/>
      <w:lvlText w:val="%1."/>
      <w:lvlJc w:val="left"/>
      <w:pPr>
        <w:ind w:left="425" w:hanging="425"/>
      </w:pPr>
      <w:rPr>
        <w:rFonts w:hint="default"/>
      </w:rPr>
    </w:lvl>
  </w:abstractNum>
  <w:abstractNum w:abstractNumId="9">
    <w:nsid w:val="6D0FB22D"/>
    <w:multiLevelType w:val="singleLevel"/>
    <w:tmpl w:val="6D0FB22D"/>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5"/>
  </w:num>
  <w:num w:numId="4">
    <w:abstractNumId w:val="7"/>
  </w:num>
  <w:num w:numId="5">
    <w:abstractNumId w:val="9"/>
  </w:num>
  <w:num w:numId="6">
    <w:abstractNumId w:val="4"/>
  </w:num>
  <w:num w:numId="7">
    <w:abstractNumId w:val="6"/>
  </w:num>
  <w:num w:numId="8">
    <w:abstractNumId w:val="0"/>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NjOTg0NjliYjdiYWM2ZTIyYWFjYTg5ZThiYmZkM2UifQ=="/>
  </w:docVars>
  <w:rsids>
    <w:rsidRoot w:val="195517ED"/>
    <w:rsid w:val="052871C8"/>
    <w:rsid w:val="0D197B03"/>
    <w:rsid w:val="0D207476"/>
    <w:rsid w:val="138E1E39"/>
    <w:rsid w:val="141B23B3"/>
    <w:rsid w:val="16B014D8"/>
    <w:rsid w:val="195517ED"/>
    <w:rsid w:val="1A5403CD"/>
    <w:rsid w:val="1A8701FC"/>
    <w:rsid w:val="21701F90"/>
    <w:rsid w:val="281F201A"/>
    <w:rsid w:val="2A5A558B"/>
    <w:rsid w:val="2F9E5F1A"/>
    <w:rsid w:val="31410FF8"/>
    <w:rsid w:val="336C3F8B"/>
    <w:rsid w:val="3B225C51"/>
    <w:rsid w:val="3CB21484"/>
    <w:rsid w:val="3D9B1CEB"/>
    <w:rsid w:val="442A77F1"/>
    <w:rsid w:val="47EE3067"/>
    <w:rsid w:val="4ADE357C"/>
    <w:rsid w:val="50131BB5"/>
    <w:rsid w:val="57F751BA"/>
    <w:rsid w:val="67C537D3"/>
    <w:rsid w:val="6905258B"/>
    <w:rsid w:val="6A440E91"/>
    <w:rsid w:val="6CA43E69"/>
    <w:rsid w:val="73814F04"/>
    <w:rsid w:val="76301101"/>
    <w:rsid w:val="7A9B68AB"/>
    <w:rsid w:val="7BF34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FollowedHyperlink"/>
    <w:basedOn w:val="7"/>
    <w:qFormat/>
    <w:uiPriority w:val="0"/>
    <w:rPr>
      <w:color w:val="800080"/>
      <w:u w:val="single"/>
    </w:rPr>
  </w:style>
  <w:style w:type="character" w:customStyle="1" w:styleId="10">
    <w:name w:val="标题 2 Char"/>
    <w:link w:val="3"/>
    <w:qFormat/>
    <w:uiPriority w:val="0"/>
    <w:rPr>
      <w:rFonts w:ascii="Arial" w:hAnsi="Arial" w:eastAsia="黑体"/>
      <w:b/>
      <w:sz w:val="32"/>
    </w:rPr>
  </w:style>
  <w:style w:type="character" w:customStyle="1" w:styleId="11">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8980</Words>
  <Characters>9793</Characters>
  <Lines>0</Lines>
  <Paragraphs>0</Paragraphs>
  <TotalTime>1</TotalTime>
  <ScaleCrop>false</ScaleCrop>
  <LinksUpToDate>false</LinksUpToDate>
  <CharactersWithSpaces>9917</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2024-10-15T12:24:00Z</dcterms:created>
  <dc:creator>シャーロック</dc:creator>
  <cp:lastModifiedBy>シャーロック</cp:lastModifiedBy>
  <dcterms:modified xsi:type="dcterms:W3CDTF">2024-10-17T09:20:45Z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9188480484344BCEBE9D4E5120623B60_13</vt:lpwstr>
  </property>
</Properties>
</file>